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570" w:rsidRDefault="00D63570" w:rsidP="00D63570">
      <w:pPr>
        <w:jc w:val="left"/>
        <w:rPr>
          <w:b/>
        </w:rPr>
      </w:pPr>
      <w:r>
        <w:rPr>
          <w:b/>
        </w:rPr>
        <w:t>Name_________________________________________Period________Date_____________</w:t>
      </w:r>
    </w:p>
    <w:p w:rsidR="00D63570" w:rsidRDefault="00D63570" w:rsidP="00D63570">
      <w:pPr>
        <w:rPr>
          <w:b/>
        </w:rPr>
      </w:pPr>
    </w:p>
    <w:p w:rsidR="00D63570" w:rsidRDefault="00D63570" w:rsidP="00D63570">
      <w:pPr>
        <w:rPr>
          <w:b/>
        </w:rPr>
      </w:pPr>
      <w:r>
        <w:rPr>
          <w:b/>
        </w:rPr>
        <w:t>Geology Lab/Activity #1: Topographic Maps</w:t>
      </w:r>
    </w:p>
    <w:p w:rsidR="00D63570" w:rsidRDefault="00D63570" w:rsidP="00D63570">
      <w:pPr>
        <w:rPr>
          <w:b/>
        </w:rPr>
      </w:pPr>
      <w:r>
        <w:rPr>
          <w:b/>
        </w:rPr>
        <w:t>Building a Topographic Map from Cardboard</w:t>
      </w:r>
    </w:p>
    <w:p w:rsidR="00D63570" w:rsidRDefault="00D63570" w:rsidP="00D63570">
      <w:pPr>
        <w:rPr>
          <w:b/>
        </w:rPr>
      </w:pPr>
      <w:r>
        <w:rPr>
          <w:b/>
          <w:noProof/>
        </w:rPr>
        <w:drawing>
          <wp:inline distT="0" distB="0" distL="0" distR="0">
            <wp:extent cx="3181350" cy="217981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181350" cy="2179814"/>
                    </a:xfrm>
                    <a:prstGeom prst="rect">
                      <a:avLst/>
                    </a:prstGeom>
                    <a:noFill/>
                    <a:ln w="9525">
                      <a:noFill/>
                      <a:miter lim="800000"/>
                      <a:headEnd/>
                      <a:tailEnd/>
                    </a:ln>
                  </pic:spPr>
                </pic:pic>
              </a:graphicData>
            </a:graphic>
          </wp:inline>
        </w:drawing>
      </w:r>
    </w:p>
    <w:p w:rsidR="00D63570" w:rsidRDefault="00D63570" w:rsidP="00D63570">
      <w:pPr>
        <w:jc w:val="left"/>
        <w:rPr>
          <w:b/>
        </w:rPr>
      </w:pPr>
    </w:p>
    <w:p w:rsidR="00D63570" w:rsidRDefault="00D63570" w:rsidP="00D63570">
      <w:pPr>
        <w:jc w:val="left"/>
      </w:pPr>
      <w:r>
        <w:rPr>
          <w:b/>
        </w:rPr>
        <w:t>Background Info:</w:t>
      </w:r>
      <w:r>
        <w:t xml:space="preserve"> Topographic maps are available for all volcanoes in the United States. They can be ordered from the U.S. Geological Survey. Many local bookstores and outdoor recreation stores also sell topographic maps. Today we will be constructing a topographic map of the volcano Mount St. Helens. See Ms. Price for a detailed topographic map.  I am providing you with a simplified version of the topographic map showing the area after 1980 (after the big eruption).</w:t>
      </w:r>
    </w:p>
    <w:p w:rsidR="00D63570" w:rsidRPr="00D63570" w:rsidRDefault="00D63570" w:rsidP="00D63570">
      <w:pPr>
        <w:jc w:val="left"/>
      </w:pPr>
    </w:p>
    <w:p w:rsidR="00D63570" w:rsidRPr="00D63570" w:rsidRDefault="00D63570" w:rsidP="00D63570">
      <w:pPr>
        <w:jc w:val="left"/>
      </w:pPr>
      <w:r>
        <w:rPr>
          <w:b/>
        </w:rPr>
        <w:t xml:space="preserve">Objective: </w:t>
      </w:r>
      <w:r>
        <w:t>Construct a topographic map out of cardboard of Mount. Saint Helens</w:t>
      </w:r>
    </w:p>
    <w:p w:rsidR="00D63570" w:rsidRDefault="00D63570" w:rsidP="00D63570">
      <w:pPr>
        <w:jc w:val="left"/>
        <w:rPr>
          <w:b/>
        </w:rPr>
      </w:pPr>
    </w:p>
    <w:p w:rsidR="00D63570" w:rsidRDefault="00D63570" w:rsidP="00D63570">
      <w:pPr>
        <w:jc w:val="left"/>
        <w:rPr>
          <w:b/>
        </w:rPr>
      </w:pPr>
      <w:r>
        <w:rPr>
          <w:b/>
        </w:rPr>
        <w:t>Materials:</w:t>
      </w:r>
    </w:p>
    <w:p w:rsidR="00D63570" w:rsidRDefault="00D63570" w:rsidP="00D63570">
      <w:pPr>
        <w:pStyle w:val="ListParagraph"/>
        <w:numPr>
          <w:ilvl w:val="0"/>
          <w:numId w:val="1"/>
        </w:numPr>
        <w:jc w:val="left"/>
        <w:sectPr w:rsidR="00D63570" w:rsidSect="00557C6D">
          <w:pgSz w:w="12240" w:h="15840"/>
          <w:pgMar w:top="1440" w:right="1440" w:bottom="1440" w:left="1440" w:header="720" w:footer="720" w:gutter="0"/>
          <w:cols w:space="720"/>
          <w:docGrid w:linePitch="360"/>
        </w:sectPr>
      </w:pPr>
    </w:p>
    <w:p w:rsidR="00D63570" w:rsidRPr="00D63570" w:rsidRDefault="00D63570" w:rsidP="00D63570">
      <w:pPr>
        <w:pStyle w:val="ListParagraph"/>
        <w:numPr>
          <w:ilvl w:val="0"/>
          <w:numId w:val="1"/>
        </w:numPr>
        <w:jc w:val="left"/>
        <w:rPr>
          <w:b/>
        </w:rPr>
      </w:pPr>
      <w:r>
        <w:lastRenderedPageBreak/>
        <w:t>Handout of Topographic Map</w:t>
      </w:r>
    </w:p>
    <w:p w:rsidR="00D63570" w:rsidRPr="00D63570" w:rsidRDefault="00D63570" w:rsidP="00D63570">
      <w:pPr>
        <w:pStyle w:val="ListParagraph"/>
        <w:numPr>
          <w:ilvl w:val="0"/>
          <w:numId w:val="1"/>
        </w:numPr>
        <w:jc w:val="left"/>
        <w:rPr>
          <w:b/>
        </w:rPr>
      </w:pPr>
      <w:r>
        <w:t>Cardboard</w:t>
      </w:r>
    </w:p>
    <w:p w:rsidR="00D63570" w:rsidRPr="00D63570" w:rsidRDefault="00D63570" w:rsidP="00D63570">
      <w:pPr>
        <w:pStyle w:val="ListParagraph"/>
        <w:numPr>
          <w:ilvl w:val="0"/>
          <w:numId w:val="1"/>
        </w:numPr>
        <w:jc w:val="left"/>
        <w:rPr>
          <w:b/>
        </w:rPr>
      </w:pPr>
      <w:r>
        <w:t>Scissors</w:t>
      </w:r>
    </w:p>
    <w:p w:rsidR="00D63570" w:rsidRPr="00D63570" w:rsidRDefault="00D63570" w:rsidP="00D63570">
      <w:pPr>
        <w:pStyle w:val="ListParagraph"/>
        <w:numPr>
          <w:ilvl w:val="0"/>
          <w:numId w:val="1"/>
        </w:numPr>
        <w:jc w:val="left"/>
        <w:rPr>
          <w:b/>
        </w:rPr>
      </w:pPr>
      <w:r>
        <w:lastRenderedPageBreak/>
        <w:t>Glue sticks</w:t>
      </w:r>
    </w:p>
    <w:p w:rsidR="00D63570" w:rsidRPr="00D63570" w:rsidRDefault="00D63570" w:rsidP="00D63570">
      <w:pPr>
        <w:pStyle w:val="ListParagraph"/>
        <w:numPr>
          <w:ilvl w:val="0"/>
          <w:numId w:val="1"/>
        </w:numPr>
        <w:jc w:val="left"/>
        <w:rPr>
          <w:b/>
        </w:rPr>
      </w:pPr>
      <w:r>
        <w:t>Markers</w:t>
      </w:r>
    </w:p>
    <w:p w:rsidR="00D63570" w:rsidRDefault="00D63570" w:rsidP="00D63570">
      <w:pPr>
        <w:jc w:val="left"/>
        <w:rPr>
          <w:b/>
        </w:rPr>
        <w:sectPr w:rsidR="00D63570" w:rsidSect="00D63570">
          <w:type w:val="continuous"/>
          <w:pgSz w:w="12240" w:h="15840"/>
          <w:pgMar w:top="1440" w:right="1440" w:bottom="1440" w:left="1440" w:header="720" w:footer="720" w:gutter="0"/>
          <w:cols w:num="2" w:space="720"/>
          <w:docGrid w:linePitch="360"/>
        </w:sectPr>
      </w:pPr>
    </w:p>
    <w:p w:rsidR="00D63570" w:rsidRDefault="00D63570" w:rsidP="00D63570">
      <w:pPr>
        <w:jc w:val="left"/>
        <w:rPr>
          <w:b/>
        </w:rPr>
      </w:pPr>
    </w:p>
    <w:p w:rsidR="00D63570" w:rsidRDefault="00D63570" w:rsidP="00D63570">
      <w:pPr>
        <w:jc w:val="left"/>
        <w:rPr>
          <w:b/>
        </w:rPr>
      </w:pPr>
      <w:r>
        <w:rPr>
          <w:b/>
        </w:rPr>
        <w:t>Procedure:</w:t>
      </w:r>
    </w:p>
    <w:p w:rsidR="00D63570" w:rsidRDefault="00D63570" w:rsidP="00D63570">
      <w:pPr>
        <w:jc w:val="left"/>
      </w:pPr>
    </w:p>
    <w:p w:rsidR="00D63570" w:rsidRDefault="00D63570" w:rsidP="00D63570">
      <w:pPr>
        <w:pStyle w:val="ListParagraph"/>
        <w:numPr>
          <w:ilvl w:val="0"/>
          <w:numId w:val="2"/>
        </w:numPr>
        <w:jc w:val="left"/>
      </w:pPr>
      <w:r>
        <w:t>Get a handout of the simplified topographic map. This photo shows the original topographic map with specific contours lines (lines of equal elevation) highlighted. The highlighted lines will serve as a simplified topographic map.</w:t>
      </w:r>
    </w:p>
    <w:p w:rsidR="00D63570" w:rsidRDefault="00D63570" w:rsidP="00D63570">
      <w:pPr>
        <w:jc w:val="left"/>
      </w:pPr>
    </w:p>
    <w:p w:rsidR="00D63570" w:rsidRDefault="00D63570" w:rsidP="00D63570">
      <w:pPr>
        <w:pStyle w:val="ListParagraph"/>
        <w:numPr>
          <w:ilvl w:val="0"/>
          <w:numId w:val="2"/>
        </w:numPr>
        <w:jc w:val="left"/>
      </w:pPr>
      <w:r>
        <w:t xml:space="preserve">The number of layers (pieces of cardboard) to your volcano depends on the scale (contour interval) of your map and the amount of time you wish to invest in making your model.  </w:t>
      </w:r>
    </w:p>
    <w:p w:rsidR="00D63570" w:rsidRDefault="00D63570" w:rsidP="00D63570">
      <w:pPr>
        <w:pStyle w:val="ListParagraph"/>
      </w:pPr>
    </w:p>
    <w:p w:rsidR="00D63570" w:rsidRDefault="00D63570" w:rsidP="00D63570">
      <w:pPr>
        <w:pStyle w:val="ListParagraph"/>
        <w:ind w:firstLine="720"/>
        <w:jc w:val="left"/>
      </w:pPr>
      <w:r>
        <w:t>Your map has a contour interval of</w:t>
      </w:r>
      <w:proofErr w:type="gramStart"/>
      <w:r>
        <w:t>:_</w:t>
      </w:r>
      <w:proofErr w:type="gramEnd"/>
      <w:r>
        <w:t xml:space="preserve">__________________ </w:t>
      </w:r>
    </w:p>
    <w:p w:rsidR="00D63570" w:rsidRDefault="00D63570" w:rsidP="00D63570">
      <w:pPr>
        <w:pStyle w:val="ListParagraph"/>
        <w:ind w:firstLine="720"/>
        <w:jc w:val="left"/>
      </w:pPr>
      <w:r>
        <w:t>(</w:t>
      </w:r>
      <w:proofErr w:type="gramStart"/>
      <w:r>
        <w:t>subtract</w:t>
      </w:r>
      <w:proofErr w:type="gramEnd"/>
      <w:r>
        <w:t xml:space="preserve"> two layers 1250-1000= ? )</w:t>
      </w:r>
    </w:p>
    <w:p w:rsidR="00D63570" w:rsidRDefault="00D63570" w:rsidP="00D63570">
      <w:pPr>
        <w:pStyle w:val="ListParagraph"/>
      </w:pPr>
    </w:p>
    <w:p w:rsidR="00035CF2" w:rsidRDefault="00D63570" w:rsidP="00D63570">
      <w:pPr>
        <w:pStyle w:val="ListParagraph"/>
        <w:ind w:left="1440"/>
        <w:jc w:val="left"/>
      </w:pPr>
      <w:r>
        <w:t>Number of Layers your model will need</w:t>
      </w:r>
      <w:proofErr w:type="gramStart"/>
      <w:r>
        <w:t>:_</w:t>
      </w:r>
      <w:proofErr w:type="gramEnd"/>
      <w:r>
        <w:t>____________________</w:t>
      </w:r>
      <w:r w:rsidR="00035CF2">
        <w:t xml:space="preserve"> </w:t>
      </w:r>
    </w:p>
    <w:p w:rsidR="00D63570" w:rsidRDefault="00035CF2" w:rsidP="00D63570">
      <w:pPr>
        <w:pStyle w:val="ListParagraph"/>
        <w:ind w:left="1440"/>
        <w:jc w:val="left"/>
      </w:pPr>
      <w:r>
        <w:t xml:space="preserve">(# </w:t>
      </w:r>
      <w:proofErr w:type="gramStart"/>
      <w:r>
        <w:t>of</w:t>
      </w:r>
      <w:proofErr w:type="gramEnd"/>
      <w:r>
        <w:t xml:space="preserve"> different elevations)</w:t>
      </w:r>
    </w:p>
    <w:p w:rsidR="00D63570" w:rsidRDefault="00D63570" w:rsidP="00D63570">
      <w:pPr>
        <w:pStyle w:val="ListParagraph"/>
      </w:pPr>
    </w:p>
    <w:p w:rsidR="00D63570" w:rsidRDefault="00D63570" w:rsidP="00D63570">
      <w:pPr>
        <w:jc w:val="left"/>
      </w:pPr>
    </w:p>
    <w:p w:rsidR="00D63570" w:rsidRDefault="00D63570" w:rsidP="00D63570">
      <w:pPr>
        <w:pStyle w:val="ListParagraph"/>
        <w:numPr>
          <w:ilvl w:val="0"/>
          <w:numId w:val="2"/>
        </w:numPr>
        <w:jc w:val="left"/>
      </w:pPr>
      <w:r>
        <w:t>Cutting the Layers-</w:t>
      </w:r>
    </w:p>
    <w:p w:rsidR="00035CF2" w:rsidRDefault="00035CF2" w:rsidP="00035CF2">
      <w:pPr>
        <w:jc w:val="left"/>
      </w:pPr>
    </w:p>
    <w:p w:rsidR="00035CF2" w:rsidRDefault="00035CF2" w:rsidP="00035CF2">
      <w:pPr>
        <w:jc w:val="left"/>
      </w:pPr>
      <w:r>
        <w:t>Use the handout as a guide to cut out the layers.  Start with the lowest elevation, which should be the largest piece. Then cut to the next elevation. Repeat for each layer.</w:t>
      </w:r>
    </w:p>
    <w:p w:rsidR="00035CF2" w:rsidRDefault="00035CF2" w:rsidP="00035CF2">
      <w:r>
        <w:rPr>
          <w:noProof/>
        </w:rPr>
        <w:drawing>
          <wp:inline distT="0" distB="0" distL="0" distR="0">
            <wp:extent cx="3778250" cy="236723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778250" cy="2367237"/>
                    </a:xfrm>
                    <a:prstGeom prst="rect">
                      <a:avLst/>
                    </a:prstGeom>
                    <a:noFill/>
                    <a:ln w="9525">
                      <a:noFill/>
                      <a:miter lim="800000"/>
                      <a:headEnd/>
                      <a:tailEnd/>
                    </a:ln>
                  </pic:spPr>
                </pic:pic>
              </a:graphicData>
            </a:graphic>
          </wp:inline>
        </w:drawing>
      </w:r>
    </w:p>
    <w:p w:rsidR="00035CF2" w:rsidRDefault="00035CF2" w:rsidP="00035CF2"/>
    <w:p w:rsidR="00035CF2" w:rsidRDefault="00035CF2" w:rsidP="00035CF2">
      <w:r>
        <w:rPr>
          <w:noProof/>
        </w:rPr>
        <w:drawing>
          <wp:inline distT="0" distB="0" distL="0" distR="0">
            <wp:extent cx="3782433" cy="2565400"/>
            <wp:effectExtent l="19050" t="0" r="851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778135" cy="2562485"/>
                    </a:xfrm>
                    <a:prstGeom prst="rect">
                      <a:avLst/>
                    </a:prstGeom>
                    <a:noFill/>
                    <a:ln w="9525">
                      <a:noFill/>
                      <a:miter lim="800000"/>
                      <a:headEnd/>
                      <a:tailEnd/>
                    </a:ln>
                  </pic:spPr>
                </pic:pic>
              </a:graphicData>
            </a:graphic>
          </wp:inline>
        </w:drawing>
      </w:r>
    </w:p>
    <w:p w:rsidR="00035CF2" w:rsidRDefault="00035CF2" w:rsidP="00035CF2">
      <w:r>
        <w:rPr>
          <w:noProof/>
        </w:rPr>
        <w:lastRenderedPageBreak/>
        <w:drawing>
          <wp:inline distT="0" distB="0" distL="0" distR="0">
            <wp:extent cx="3435350" cy="255530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435852" cy="2555680"/>
                    </a:xfrm>
                    <a:prstGeom prst="rect">
                      <a:avLst/>
                    </a:prstGeom>
                    <a:noFill/>
                    <a:ln w="9525">
                      <a:noFill/>
                      <a:miter lim="800000"/>
                      <a:headEnd/>
                      <a:tailEnd/>
                    </a:ln>
                  </pic:spPr>
                </pic:pic>
              </a:graphicData>
            </a:graphic>
          </wp:inline>
        </w:drawing>
      </w:r>
    </w:p>
    <w:p w:rsidR="00035CF2" w:rsidRDefault="00035CF2" w:rsidP="00035CF2"/>
    <w:p w:rsidR="00035CF2" w:rsidRDefault="00035CF2" w:rsidP="00035CF2">
      <w:r>
        <w:rPr>
          <w:noProof/>
        </w:rPr>
        <w:drawing>
          <wp:inline distT="0" distB="0" distL="0" distR="0">
            <wp:extent cx="3473450" cy="253004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475798" cy="2531754"/>
                    </a:xfrm>
                    <a:prstGeom prst="rect">
                      <a:avLst/>
                    </a:prstGeom>
                    <a:noFill/>
                    <a:ln w="9525">
                      <a:noFill/>
                      <a:miter lim="800000"/>
                      <a:headEnd/>
                      <a:tailEnd/>
                    </a:ln>
                  </pic:spPr>
                </pic:pic>
              </a:graphicData>
            </a:graphic>
          </wp:inline>
        </w:drawing>
      </w:r>
    </w:p>
    <w:p w:rsidR="00035CF2" w:rsidRDefault="00035CF2" w:rsidP="00035CF2"/>
    <w:p w:rsidR="00035CF2" w:rsidRDefault="00035CF2" w:rsidP="00035CF2">
      <w:r>
        <w:rPr>
          <w:noProof/>
        </w:rPr>
        <w:lastRenderedPageBreak/>
        <w:drawing>
          <wp:inline distT="0" distB="0" distL="0" distR="0">
            <wp:extent cx="2749550" cy="294668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750638" cy="2947854"/>
                    </a:xfrm>
                    <a:prstGeom prst="rect">
                      <a:avLst/>
                    </a:prstGeom>
                    <a:noFill/>
                    <a:ln w="9525">
                      <a:noFill/>
                      <a:miter lim="800000"/>
                      <a:headEnd/>
                      <a:tailEnd/>
                    </a:ln>
                  </pic:spPr>
                </pic:pic>
              </a:graphicData>
            </a:graphic>
          </wp:inline>
        </w:drawing>
      </w:r>
    </w:p>
    <w:p w:rsidR="00035CF2" w:rsidRDefault="00035CF2" w:rsidP="00035CF2">
      <w:pPr>
        <w:jc w:val="left"/>
      </w:pPr>
      <w:r>
        <w:t>By the time you are done you will cut out a pattern for each elevation, trace it on the cardboard, cut it out and stack it. You'll be tired of cutting out cardboard!</w:t>
      </w:r>
    </w:p>
    <w:p w:rsidR="00035CF2" w:rsidRDefault="00035CF2" w:rsidP="00035CF2">
      <w:pPr>
        <w:jc w:val="left"/>
      </w:pPr>
    </w:p>
    <w:p w:rsidR="00035CF2" w:rsidRDefault="00035CF2" w:rsidP="00035CF2">
      <w:pPr>
        <w:pStyle w:val="ListParagraph"/>
        <w:numPr>
          <w:ilvl w:val="0"/>
          <w:numId w:val="2"/>
        </w:numPr>
        <w:jc w:val="left"/>
      </w:pPr>
      <w:r>
        <w:t>Making the map: Stack the layers in order of descending elevation.</w:t>
      </w:r>
    </w:p>
    <w:p w:rsidR="00035CF2" w:rsidRDefault="00035CF2" w:rsidP="00035CF2">
      <w:pPr>
        <w:jc w:val="left"/>
      </w:pPr>
    </w:p>
    <w:p w:rsidR="00035CF2" w:rsidRDefault="00035CF2" w:rsidP="00035CF2">
      <w:r>
        <w:rPr>
          <w:noProof/>
        </w:rPr>
        <w:drawing>
          <wp:inline distT="0" distB="0" distL="0" distR="0">
            <wp:extent cx="3163969" cy="24511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160629" cy="2448513"/>
                    </a:xfrm>
                    <a:prstGeom prst="rect">
                      <a:avLst/>
                    </a:prstGeom>
                    <a:noFill/>
                    <a:ln w="9525">
                      <a:noFill/>
                      <a:miter lim="800000"/>
                      <a:headEnd/>
                      <a:tailEnd/>
                    </a:ln>
                  </pic:spPr>
                </pic:pic>
              </a:graphicData>
            </a:graphic>
          </wp:inline>
        </w:drawing>
      </w:r>
    </w:p>
    <w:p w:rsidR="00035CF2" w:rsidRDefault="00035CF2" w:rsidP="00035CF2">
      <w:pPr>
        <w:jc w:val="left"/>
      </w:pPr>
    </w:p>
    <w:p w:rsidR="00035CF2" w:rsidRDefault="00035CF2" w:rsidP="00035CF2">
      <w:pPr>
        <w:jc w:val="left"/>
      </w:pPr>
      <w:r>
        <w:t xml:space="preserve">Glue the layers in the appropriate (descending elevation) order. Label the elevation of each layer. Color each layer a different color with markers. </w:t>
      </w:r>
    </w:p>
    <w:p w:rsidR="00035CF2" w:rsidRDefault="00035CF2" w:rsidP="00035CF2">
      <w:pPr>
        <w:jc w:val="left"/>
      </w:pPr>
    </w:p>
    <w:p w:rsidR="00035CF2" w:rsidRDefault="00035CF2" w:rsidP="00035CF2">
      <w:r>
        <w:rPr>
          <w:noProof/>
        </w:rPr>
        <w:lastRenderedPageBreak/>
        <w:drawing>
          <wp:inline distT="0" distB="0" distL="0" distR="0">
            <wp:extent cx="3511550" cy="225432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511550" cy="2254328"/>
                    </a:xfrm>
                    <a:prstGeom prst="rect">
                      <a:avLst/>
                    </a:prstGeom>
                    <a:noFill/>
                    <a:ln w="9525">
                      <a:noFill/>
                      <a:miter lim="800000"/>
                      <a:headEnd/>
                      <a:tailEnd/>
                    </a:ln>
                  </pic:spPr>
                </pic:pic>
              </a:graphicData>
            </a:graphic>
          </wp:inline>
        </w:drawing>
      </w:r>
    </w:p>
    <w:p w:rsidR="00035CF2" w:rsidRPr="006A0800" w:rsidRDefault="006514D3" w:rsidP="00035CF2">
      <w:pPr>
        <w:jc w:val="left"/>
        <w:rPr>
          <w:b/>
        </w:rPr>
      </w:pPr>
      <w:r w:rsidRPr="006A0800">
        <w:rPr>
          <w:b/>
        </w:rPr>
        <w:t>Questions:</w:t>
      </w:r>
    </w:p>
    <w:p w:rsidR="006514D3" w:rsidRDefault="006514D3" w:rsidP="00035CF2">
      <w:pPr>
        <w:jc w:val="left"/>
      </w:pPr>
    </w:p>
    <w:p w:rsidR="006514D3" w:rsidRDefault="00035CF2" w:rsidP="006514D3">
      <w:pPr>
        <w:pStyle w:val="ListParagraph"/>
        <w:numPr>
          <w:ilvl w:val="0"/>
          <w:numId w:val="4"/>
        </w:numPr>
        <w:jc w:val="left"/>
      </w:pPr>
      <w:r>
        <w:t>On the actual topographic map, notice the crater and the major river valleys cut into the volcano. Compare your model to actual photos of Mount St. Helens. Compare your 3-D map to the original simplified topographic map.</w:t>
      </w:r>
      <w:r w:rsidR="006514D3">
        <w:t xml:space="preserve"> </w:t>
      </w:r>
    </w:p>
    <w:p w:rsidR="006514D3" w:rsidRDefault="006514D3" w:rsidP="006514D3">
      <w:pPr>
        <w:jc w:val="left"/>
      </w:pPr>
    </w:p>
    <w:p w:rsidR="006514D3" w:rsidRDefault="006514D3" w:rsidP="006514D3">
      <w:pPr>
        <w:jc w:val="left"/>
      </w:pPr>
    </w:p>
    <w:p w:rsidR="006514D3" w:rsidRDefault="006514D3" w:rsidP="006514D3">
      <w:pPr>
        <w:jc w:val="left"/>
      </w:pPr>
    </w:p>
    <w:p w:rsidR="006A0800" w:rsidRDefault="006A0800" w:rsidP="006514D3">
      <w:pPr>
        <w:jc w:val="left"/>
      </w:pPr>
    </w:p>
    <w:p w:rsidR="006A0800" w:rsidRDefault="006A0800" w:rsidP="006514D3">
      <w:pPr>
        <w:jc w:val="left"/>
      </w:pPr>
    </w:p>
    <w:p w:rsidR="006A0800" w:rsidRDefault="006A0800" w:rsidP="006514D3">
      <w:pPr>
        <w:jc w:val="left"/>
      </w:pPr>
    </w:p>
    <w:p w:rsidR="006514D3" w:rsidRDefault="006514D3" w:rsidP="006514D3">
      <w:pPr>
        <w:jc w:val="left"/>
      </w:pPr>
    </w:p>
    <w:p w:rsidR="006514D3" w:rsidRDefault="006514D3" w:rsidP="006514D3">
      <w:pPr>
        <w:jc w:val="left"/>
      </w:pPr>
    </w:p>
    <w:p w:rsidR="006514D3" w:rsidRDefault="006514D3" w:rsidP="006514D3">
      <w:pPr>
        <w:pStyle w:val="ListParagraph"/>
        <w:numPr>
          <w:ilvl w:val="0"/>
          <w:numId w:val="4"/>
        </w:numPr>
        <w:jc w:val="left"/>
      </w:pPr>
      <w:r>
        <w:t>What is the scale of the actual detailed topographic map?</w:t>
      </w:r>
    </w:p>
    <w:p w:rsidR="006514D3" w:rsidRDefault="006514D3" w:rsidP="006514D3">
      <w:pPr>
        <w:pStyle w:val="ListParagraph"/>
      </w:pPr>
    </w:p>
    <w:p w:rsidR="006514D3" w:rsidRDefault="006514D3" w:rsidP="006514D3">
      <w:pPr>
        <w:pStyle w:val="ListParagraph"/>
      </w:pPr>
    </w:p>
    <w:p w:rsidR="006514D3" w:rsidRDefault="006514D3" w:rsidP="006514D3">
      <w:pPr>
        <w:pStyle w:val="ListParagraph"/>
        <w:numPr>
          <w:ilvl w:val="0"/>
          <w:numId w:val="4"/>
        </w:numPr>
        <w:jc w:val="left"/>
      </w:pPr>
      <w:r>
        <w:t>Using the chart below, how many feet does the one inch of the scale correspond to?</w:t>
      </w:r>
    </w:p>
    <w:p w:rsidR="006514D3" w:rsidRDefault="006514D3" w:rsidP="006514D3">
      <w:pPr>
        <w:pStyle w:val="ListParagraph"/>
      </w:pPr>
    </w:p>
    <w:tbl>
      <w:tblPr>
        <w:tblStyle w:val="TableGrid"/>
        <w:tblW w:w="0" w:type="auto"/>
        <w:tblLook w:val="04A0"/>
      </w:tblPr>
      <w:tblGrid>
        <w:gridCol w:w="2225"/>
        <w:gridCol w:w="2287"/>
      </w:tblGrid>
      <w:tr w:rsidR="006514D3" w:rsidTr="006A0800">
        <w:tc>
          <w:tcPr>
            <w:tcW w:w="2225" w:type="dxa"/>
          </w:tcPr>
          <w:p w:rsidR="006514D3" w:rsidRPr="006514D3" w:rsidRDefault="006514D3" w:rsidP="006A0800">
            <w:pPr>
              <w:pStyle w:val="ListParagraph"/>
              <w:ind w:left="0"/>
              <w:rPr>
                <w:b/>
              </w:rPr>
            </w:pPr>
            <w:r>
              <w:rPr>
                <w:b/>
              </w:rPr>
              <w:t>Scale</w:t>
            </w:r>
          </w:p>
        </w:tc>
        <w:tc>
          <w:tcPr>
            <w:tcW w:w="2287" w:type="dxa"/>
          </w:tcPr>
          <w:p w:rsidR="006514D3" w:rsidRPr="006514D3" w:rsidRDefault="006514D3" w:rsidP="006514D3">
            <w:pPr>
              <w:pStyle w:val="ListParagraph"/>
              <w:ind w:left="0"/>
              <w:rPr>
                <w:b/>
              </w:rPr>
            </w:pPr>
            <w:r>
              <w:rPr>
                <w:b/>
              </w:rPr>
              <w:t>1 Inch Represents</w:t>
            </w:r>
          </w:p>
        </w:tc>
      </w:tr>
      <w:tr w:rsidR="006514D3" w:rsidTr="006A0800">
        <w:tc>
          <w:tcPr>
            <w:tcW w:w="2225" w:type="dxa"/>
          </w:tcPr>
          <w:p w:rsidR="006514D3" w:rsidRDefault="006514D3" w:rsidP="006514D3">
            <w:pPr>
              <w:pStyle w:val="ListParagraph"/>
              <w:ind w:left="0"/>
            </w:pPr>
            <w:r>
              <w:t>1:24,000</w:t>
            </w:r>
          </w:p>
        </w:tc>
        <w:tc>
          <w:tcPr>
            <w:tcW w:w="2287" w:type="dxa"/>
          </w:tcPr>
          <w:p w:rsidR="006514D3" w:rsidRDefault="006514D3" w:rsidP="006514D3">
            <w:pPr>
              <w:pStyle w:val="ListParagraph"/>
              <w:ind w:left="0"/>
            </w:pPr>
            <w:r>
              <w:t>2000 feet</w:t>
            </w:r>
          </w:p>
        </w:tc>
      </w:tr>
      <w:tr w:rsidR="006514D3" w:rsidTr="006A0800">
        <w:tc>
          <w:tcPr>
            <w:tcW w:w="2225" w:type="dxa"/>
          </w:tcPr>
          <w:p w:rsidR="006514D3" w:rsidRDefault="006514D3" w:rsidP="006514D3">
            <w:pPr>
              <w:pStyle w:val="ListParagraph"/>
              <w:ind w:left="0"/>
            </w:pPr>
            <w:r>
              <w:t>1:20,000</w:t>
            </w:r>
          </w:p>
        </w:tc>
        <w:tc>
          <w:tcPr>
            <w:tcW w:w="2287" w:type="dxa"/>
          </w:tcPr>
          <w:p w:rsidR="006514D3" w:rsidRDefault="006514D3" w:rsidP="006514D3">
            <w:pPr>
              <w:pStyle w:val="ListParagraph"/>
              <w:ind w:left="0"/>
            </w:pPr>
            <w:r>
              <w:t>1667 feet</w:t>
            </w:r>
          </w:p>
        </w:tc>
      </w:tr>
      <w:tr w:rsidR="006514D3" w:rsidTr="006A0800">
        <w:tc>
          <w:tcPr>
            <w:tcW w:w="2225" w:type="dxa"/>
          </w:tcPr>
          <w:p w:rsidR="006514D3" w:rsidRDefault="006514D3" w:rsidP="006514D3">
            <w:pPr>
              <w:pStyle w:val="ListParagraph"/>
              <w:ind w:left="0"/>
            </w:pPr>
            <w:r>
              <w:t>1: 62,500</w:t>
            </w:r>
          </w:p>
        </w:tc>
        <w:tc>
          <w:tcPr>
            <w:tcW w:w="2287" w:type="dxa"/>
          </w:tcPr>
          <w:p w:rsidR="006514D3" w:rsidRDefault="006514D3" w:rsidP="006514D3">
            <w:pPr>
              <w:pStyle w:val="ListParagraph"/>
              <w:ind w:left="0"/>
            </w:pPr>
            <w:r>
              <w:t>1 mile</w:t>
            </w:r>
          </w:p>
        </w:tc>
      </w:tr>
    </w:tbl>
    <w:p w:rsidR="006514D3" w:rsidRDefault="006514D3" w:rsidP="006A0800">
      <w:pPr>
        <w:jc w:val="both"/>
      </w:pPr>
    </w:p>
    <w:p w:rsidR="006514D3" w:rsidRDefault="006514D3" w:rsidP="006514D3">
      <w:pPr>
        <w:pStyle w:val="ListParagraph"/>
        <w:numPr>
          <w:ilvl w:val="0"/>
          <w:numId w:val="4"/>
        </w:numPr>
        <w:jc w:val="left"/>
      </w:pPr>
      <w:r>
        <w:t xml:space="preserve">What is the difference in elevation between the second and fourth layers of your </w:t>
      </w:r>
      <w:proofErr w:type="gramStart"/>
      <w:r>
        <w:t>model.</w:t>
      </w:r>
      <w:proofErr w:type="gramEnd"/>
      <w:r>
        <w:t xml:space="preserve"> </w:t>
      </w:r>
    </w:p>
    <w:p w:rsidR="006514D3" w:rsidRDefault="006514D3" w:rsidP="006514D3">
      <w:pPr>
        <w:pStyle w:val="ListParagraph"/>
        <w:jc w:val="left"/>
      </w:pPr>
    </w:p>
    <w:p w:rsidR="006514D3" w:rsidRDefault="006514D3" w:rsidP="006514D3">
      <w:pPr>
        <w:pStyle w:val="ListParagraph"/>
        <w:jc w:val="left"/>
      </w:pPr>
    </w:p>
    <w:p w:rsidR="006514D3" w:rsidRDefault="006514D3" w:rsidP="006514D3">
      <w:pPr>
        <w:pStyle w:val="ListParagraph"/>
        <w:jc w:val="left"/>
      </w:pPr>
    </w:p>
    <w:p w:rsidR="006514D3" w:rsidRDefault="006514D3" w:rsidP="006514D3">
      <w:pPr>
        <w:pStyle w:val="ListParagraph"/>
        <w:numPr>
          <w:ilvl w:val="0"/>
          <w:numId w:val="4"/>
        </w:numPr>
        <w:jc w:val="left"/>
      </w:pPr>
      <w:r>
        <w:t>Define contour line</w:t>
      </w:r>
    </w:p>
    <w:p w:rsidR="006514D3" w:rsidRDefault="006514D3" w:rsidP="006514D3">
      <w:pPr>
        <w:pStyle w:val="ListParagraph"/>
        <w:jc w:val="left"/>
      </w:pPr>
    </w:p>
    <w:p w:rsidR="006514D3" w:rsidRDefault="006514D3" w:rsidP="006514D3">
      <w:pPr>
        <w:pStyle w:val="ListParagraph"/>
        <w:jc w:val="left"/>
      </w:pPr>
    </w:p>
    <w:p w:rsidR="006514D3" w:rsidRDefault="006514D3" w:rsidP="006514D3">
      <w:pPr>
        <w:pStyle w:val="ListParagraph"/>
        <w:jc w:val="left"/>
      </w:pPr>
    </w:p>
    <w:p w:rsidR="006514D3" w:rsidRDefault="006514D3" w:rsidP="006514D3">
      <w:pPr>
        <w:pStyle w:val="ListParagraph"/>
        <w:jc w:val="left"/>
      </w:pPr>
    </w:p>
    <w:p w:rsidR="006514D3" w:rsidRPr="00D63570" w:rsidRDefault="006514D3" w:rsidP="006514D3">
      <w:pPr>
        <w:pStyle w:val="ListParagraph"/>
        <w:numPr>
          <w:ilvl w:val="0"/>
          <w:numId w:val="4"/>
        </w:numPr>
        <w:jc w:val="left"/>
      </w:pPr>
      <w:r>
        <w:t>Define contour interval</w:t>
      </w:r>
    </w:p>
    <w:sectPr w:rsidR="006514D3" w:rsidRPr="00D63570" w:rsidSect="00D63570">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165D88"/>
    <w:multiLevelType w:val="hybridMultilevel"/>
    <w:tmpl w:val="7722B5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20284C"/>
    <w:multiLevelType w:val="hybridMultilevel"/>
    <w:tmpl w:val="F4D07658"/>
    <w:lvl w:ilvl="0" w:tplc="11B6EC6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117C25"/>
    <w:multiLevelType w:val="hybridMultilevel"/>
    <w:tmpl w:val="75C21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4621E5"/>
    <w:multiLevelType w:val="hybridMultilevel"/>
    <w:tmpl w:val="7722B5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D63570"/>
    <w:rsid w:val="00035CF2"/>
    <w:rsid w:val="0016225B"/>
    <w:rsid w:val="00557C6D"/>
    <w:rsid w:val="006514D3"/>
    <w:rsid w:val="006A0800"/>
    <w:rsid w:val="006C6953"/>
    <w:rsid w:val="00B93D46"/>
    <w:rsid w:val="00D635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C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570"/>
    <w:rPr>
      <w:rFonts w:ascii="Tahoma" w:hAnsi="Tahoma" w:cs="Tahoma"/>
      <w:sz w:val="16"/>
      <w:szCs w:val="16"/>
    </w:rPr>
  </w:style>
  <w:style w:type="character" w:customStyle="1" w:styleId="BalloonTextChar">
    <w:name w:val="Balloon Text Char"/>
    <w:basedOn w:val="DefaultParagraphFont"/>
    <w:link w:val="BalloonText"/>
    <w:uiPriority w:val="99"/>
    <w:semiHidden/>
    <w:rsid w:val="00D63570"/>
    <w:rPr>
      <w:rFonts w:ascii="Tahoma" w:hAnsi="Tahoma" w:cs="Tahoma"/>
      <w:sz w:val="16"/>
      <w:szCs w:val="16"/>
    </w:rPr>
  </w:style>
  <w:style w:type="paragraph" w:styleId="ListParagraph">
    <w:name w:val="List Paragraph"/>
    <w:basedOn w:val="Normal"/>
    <w:uiPriority w:val="34"/>
    <w:qFormat/>
    <w:rsid w:val="00D63570"/>
    <w:pPr>
      <w:ind w:left="720"/>
      <w:contextualSpacing/>
    </w:pPr>
  </w:style>
  <w:style w:type="table" w:styleId="TableGrid">
    <w:name w:val="Table Grid"/>
    <w:basedOn w:val="TableNormal"/>
    <w:uiPriority w:val="59"/>
    <w:rsid w:val="006514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389</Words>
  <Characters>2222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2</cp:revision>
  <dcterms:created xsi:type="dcterms:W3CDTF">2010-08-25T01:17:00Z</dcterms:created>
  <dcterms:modified xsi:type="dcterms:W3CDTF">2010-08-25T02:03:00Z</dcterms:modified>
</cp:coreProperties>
</file>