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1E" w:rsidRPr="00F20599" w:rsidRDefault="00D6331E" w:rsidP="00D6331E">
      <w:pPr>
        <w:rPr>
          <w:rFonts w:ascii="Arial" w:hAnsi="Arial" w:cs="Arial"/>
        </w:rPr>
      </w:pPr>
    </w:p>
    <w:p w:rsidR="00D6331E" w:rsidRDefault="00D6331E">
      <w:r w:rsidRPr="00D6331E">
        <w:drawing>
          <wp:inline distT="0" distB="0" distL="0" distR="0">
            <wp:extent cx="5943600" cy="78486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4"/>
        <w:gridCol w:w="64"/>
      </w:tblGrid>
      <w:tr w:rsidR="00D6331E" w:rsidRPr="00C60431" w:rsidTr="008A7ED2">
        <w:trPr>
          <w:tblCellSpacing w:w="7" w:type="dxa"/>
        </w:trPr>
        <w:tc>
          <w:tcPr>
            <w:tcW w:w="0" w:type="auto"/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b/>
                <w:bCs/>
                <w:sz w:val="36"/>
                <w:szCs w:val="36"/>
              </w:rPr>
              <w:lastRenderedPageBreak/>
              <w:t>USA (Contiguous) Latitude and Longitude Activity</w:t>
            </w:r>
          </w:p>
        </w:tc>
        <w:tc>
          <w:tcPr>
            <w:tcW w:w="0" w:type="auto"/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</w:p>
        </w:tc>
      </w:tr>
    </w:tbl>
    <w:p w:rsidR="00D6331E" w:rsidRPr="00C60431" w:rsidRDefault="00D6331E" w:rsidP="00D6331E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color w:val="0000FF"/>
          <w:sz w:val="36"/>
          <w:szCs w:val="36"/>
        </w:rPr>
        <w:drawing>
          <wp:inline distT="0" distB="0" distL="0" distR="0">
            <wp:extent cx="5172075" cy="3190875"/>
            <wp:effectExtent l="19050" t="0" r="9525" b="0"/>
            <wp:docPr id="1" name="Picture 1" descr="USA Latitude and Longitud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A Latitude and Longitud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1E" w:rsidRPr="00C60431" w:rsidRDefault="00D6331E" w:rsidP="00D6331E">
      <w:pPr>
        <w:spacing w:after="0" w:line="240" w:lineRule="auto"/>
        <w:rPr>
          <w:rFonts w:eastAsia="Times New Roman"/>
          <w:sz w:val="36"/>
          <w:szCs w:val="36"/>
        </w:rPr>
      </w:pPr>
      <w:r w:rsidRPr="00C60431">
        <w:rPr>
          <w:rFonts w:eastAsia="Times New Roman"/>
          <w:sz w:val="36"/>
          <w:szCs w:val="36"/>
        </w:rPr>
        <w:br w:type="textWrapping" w:clear="all"/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87"/>
        <w:gridCol w:w="3861"/>
      </w:tblGrid>
      <w:tr w:rsidR="00D6331E" w:rsidRPr="00C60431" w:rsidTr="008A7E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>1. Do lines of latitude run east-west or north-south?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D6331E" w:rsidRPr="00C60431" w:rsidTr="008A7ED2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 xml:space="preserve">2. Name three states that extend below latitude 30 degrees N (in the contiguous US), and label them on the map.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D6331E" w:rsidRPr="00C60431" w:rsidTr="008A7ED2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D6331E" w:rsidRPr="00C60431" w:rsidTr="008A7ED2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D6331E" w:rsidRPr="00C60431" w:rsidTr="008A7E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>3. Name one US state that is mostly east of longitude 70 degrees W, and label it on the map.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D6331E" w:rsidRPr="00C60431" w:rsidTr="008A7ED2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 xml:space="preserve">4. Name three US states (shown on this map) </w:t>
            </w:r>
            <w:proofErr w:type="gramStart"/>
            <w:r w:rsidRPr="00C60431">
              <w:rPr>
                <w:rFonts w:eastAsia="Times New Roman"/>
                <w:szCs w:val="24"/>
              </w:rPr>
              <w:t>that extend</w:t>
            </w:r>
            <w:proofErr w:type="gramEnd"/>
            <w:r w:rsidRPr="00C60431">
              <w:rPr>
                <w:rFonts w:eastAsia="Times New Roman"/>
                <w:szCs w:val="24"/>
              </w:rPr>
              <w:t xml:space="preserve"> west of longitude 120 degrees W, and label them on the map.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D6331E" w:rsidRPr="00C60431" w:rsidTr="008A7ED2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D6331E" w:rsidRPr="00C60431" w:rsidTr="008A7ED2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D6331E" w:rsidRPr="00C60431" w:rsidTr="008A7E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>5. Is the location 45 degrees N latitude, 82 degrees W longitude on land or under water? On the map, mark it with a red X.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D6331E" w:rsidRPr="00C60431" w:rsidTr="008A7E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>6. Name the state that is located entirely between 40-45 degrees N latitude and between 90-100 degrees W longitude, and label it on the map.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</w:tbl>
    <w:p w:rsidR="00D6331E" w:rsidRDefault="00D6331E"/>
    <w:p w:rsidR="00D6331E" w:rsidRDefault="00D6331E" w:rsidP="00D6331E">
      <w:pPr>
        <w:spacing w:after="0" w:line="240" w:lineRule="auto"/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36"/>
        <w:gridCol w:w="82"/>
      </w:tblGrid>
      <w:tr w:rsidR="00D6331E" w:rsidRPr="00C60431" w:rsidTr="008A7ED2">
        <w:trPr>
          <w:tblCellSpacing w:w="7" w:type="dxa"/>
        </w:trPr>
        <w:tc>
          <w:tcPr>
            <w:tcW w:w="0" w:type="auto"/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b/>
                <w:bCs/>
                <w:sz w:val="36"/>
                <w:szCs w:val="36"/>
              </w:rPr>
              <w:t>Map Reading Activity: Topography</w:t>
            </w:r>
          </w:p>
        </w:tc>
        <w:tc>
          <w:tcPr>
            <w:tcW w:w="0" w:type="auto"/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</w:p>
        </w:tc>
      </w:tr>
    </w:tbl>
    <w:p w:rsidR="00D6331E" w:rsidRPr="00C60431" w:rsidRDefault="00D6331E" w:rsidP="00D6331E">
      <w:pPr>
        <w:spacing w:after="0" w:line="240" w:lineRule="auto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color w:val="0000FF"/>
          <w:sz w:val="36"/>
          <w:szCs w:val="36"/>
        </w:rPr>
        <w:drawing>
          <wp:inline distT="0" distB="0" distL="0" distR="0">
            <wp:extent cx="4762500" cy="3324225"/>
            <wp:effectExtent l="19050" t="0" r="0" b="0"/>
            <wp:docPr id="2" name="Picture 5" descr="Topo Map readi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po Map readi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1E" w:rsidRPr="00C60431" w:rsidRDefault="00D6331E" w:rsidP="00D6331E">
      <w:pPr>
        <w:spacing w:after="0" w:line="240" w:lineRule="auto"/>
        <w:rPr>
          <w:rFonts w:eastAsia="Times New Roman"/>
          <w:sz w:val="36"/>
          <w:szCs w:val="36"/>
        </w:rPr>
      </w:pPr>
      <w:r w:rsidRPr="00C60431">
        <w:rPr>
          <w:rFonts w:eastAsia="Times New Roman"/>
          <w:sz w:val="36"/>
          <w:szCs w:val="36"/>
        </w:rPr>
        <w:br w:type="textWrapping" w:clear="all"/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8"/>
      </w:tblGrid>
      <w:tr w:rsidR="00D6331E" w:rsidRPr="00C60431" w:rsidTr="008A7E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1. Color the elevations on the topographic map as follows. Red: 50m and higher, Orange: 40-50m, Yellow: 30-40m, Light green: 20-30m, Dark green: 10-20m, Purple: 0-10m.</w:t>
            </w:r>
          </w:p>
        </w:tc>
      </w:tr>
    </w:tbl>
    <w:p w:rsidR="00D6331E" w:rsidRPr="00C60431" w:rsidRDefault="00D6331E" w:rsidP="00D6331E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39"/>
        <w:gridCol w:w="5009"/>
      </w:tblGrid>
      <w:tr w:rsidR="00D6331E" w:rsidRPr="00C60431" w:rsidTr="008A7E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2. Approximately how tall is Able Hill?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D6331E" w:rsidRPr="00C60431" w:rsidRDefault="00D6331E" w:rsidP="00D6331E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2"/>
        <w:gridCol w:w="4946"/>
      </w:tblGrid>
      <w:tr w:rsidR="00D6331E" w:rsidRPr="00C60431" w:rsidTr="008A7E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3. Approximately how tall is Baker Hill?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D6331E" w:rsidRPr="00C60431" w:rsidRDefault="00D6331E" w:rsidP="00D6331E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7"/>
        <w:gridCol w:w="4941"/>
      </w:tblGrid>
      <w:tr w:rsidR="00D6331E" w:rsidRPr="00C60431" w:rsidTr="008A7E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4. Which mountain is taller, and by about how much?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D6331E" w:rsidRPr="00C60431" w:rsidRDefault="00D6331E" w:rsidP="00D6331E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7"/>
        <w:gridCol w:w="4941"/>
      </w:tblGrid>
      <w:tr w:rsidR="00D6331E" w:rsidRPr="00C60431" w:rsidTr="008A7E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5. How many meters of elevation are there between contour lines on the topographic map?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D6331E" w:rsidRPr="00C60431" w:rsidRDefault="00D6331E" w:rsidP="00D6331E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85"/>
        <w:gridCol w:w="5063"/>
      </w:tblGrid>
      <w:tr w:rsidR="00D6331E" w:rsidRPr="00C60431" w:rsidTr="008A7E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6. Which mountain has steeper slopes?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D6331E" w:rsidRPr="00C60431" w:rsidRDefault="00D6331E" w:rsidP="00D6331E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7"/>
        <w:gridCol w:w="4941"/>
      </w:tblGrid>
      <w:tr w:rsidR="00D6331E" w:rsidRPr="00C60431" w:rsidTr="008A7E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7. Are the contour lines closer together on Able Hill or Baker Hill?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31E" w:rsidRPr="00C60431" w:rsidRDefault="00D6331E" w:rsidP="008A7ED2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5251BD" w:rsidRDefault="00D6331E" w:rsidP="001E22C6">
      <w:r w:rsidRPr="00C60431">
        <w:rPr>
          <w:rFonts w:eastAsia="Times New Roman"/>
          <w:szCs w:val="24"/>
        </w:rPr>
        <w:br w:type="textWrapping" w:clear="all"/>
      </w:r>
    </w:p>
    <w:sectPr w:rsidR="005251BD" w:rsidSect="00557C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E556E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331E"/>
    <w:rsid w:val="001E22C6"/>
    <w:rsid w:val="005251BD"/>
    <w:rsid w:val="00557C6D"/>
    <w:rsid w:val="006C6953"/>
    <w:rsid w:val="00B93D46"/>
    <w:rsid w:val="00D6331E"/>
    <w:rsid w:val="00DC2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31E"/>
    <w:pPr>
      <w:spacing w:after="200" w:line="276" w:lineRule="auto"/>
      <w:jc w:val="left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nchantedlearning.com/geography/mapreading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246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</cp:revision>
  <dcterms:created xsi:type="dcterms:W3CDTF">2010-09-01T00:59:00Z</dcterms:created>
  <dcterms:modified xsi:type="dcterms:W3CDTF">2010-09-01T01:07:00Z</dcterms:modified>
</cp:coreProperties>
</file>