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CB" w:rsidRDefault="00F222CB" w:rsidP="003F19B8">
      <w:pPr>
        <w:spacing w:before="100" w:beforeAutospacing="1" w:after="100" w:afterAutospacing="1"/>
        <w:outlineLvl w:val="1"/>
        <w:rPr>
          <w:rFonts w:eastAsia="Times New Roman"/>
          <w:b/>
          <w:bCs/>
          <w:sz w:val="36"/>
          <w:szCs w:val="36"/>
        </w:rPr>
      </w:pPr>
    </w:p>
    <w:p w:rsidR="003F19B8" w:rsidRPr="003F19B8" w:rsidRDefault="003F19B8" w:rsidP="003F19B8">
      <w:pPr>
        <w:spacing w:before="100" w:beforeAutospacing="1" w:after="100" w:afterAutospacing="1"/>
        <w:outlineLvl w:val="1"/>
        <w:rPr>
          <w:rFonts w:eastAsia="Times New Roman"/>
          <w:b/>
          <w:bCs/>
          <w:sz w:val="36"/>
          <w:szCs w:val="36"/>
        </w:rPr>
      </w:pPr>
      <w:r w:rsidRPr="003F19B8">
        <w:rPr>
          <w:rFonts w:eastAsia="Times New Roman"/>
          <w:b/>
          <w:bCs/>
          <w:sz w:val="36"/>
          <w:szCs w:val="36"/>
        </w:rPr>
        <w:t>Overview</w:t>
      </w:r>
    </w:p>
    <w:p w:rsidR="003F19B8" w:rsidRPr="003F19B8" w:rsidRDefault="003F19B8" w:rsidP="003F19B8">
      <w:pPr>
        <w:rPr>
          <w:rFonts w:eastAsia="Times New Roman"/>
          <w:szCs w:val="24"/>
        </w:rPr>
      </w:pPr>
      <w:r w:rsidRPr="003F19B8">
        <w:rPr>
          <w:rFonts w:eastAsia="Times New Roman"/>
          <w:szCs w:val="24"/>
        </w:rPr>
        <w:t xml:space="preserve">Picture it. You're sitting on the sofa watching another fun-packed episode of Newton's Apple when out of nowhere, you hear a dull roar. The room starts to shake, pictures fall off the wall, and for a few seconds it seems you've lost your sense of balance. Suddenly, all is quiet. Was it an explosion? Did a truck crash into your house? Finally, the announcement comes over the television--you have just survived an earthquake. Could this really happen to you? If you live in California, it happens fairly often. But what if you live in places like North Dakota, Florida, or New York? Are you safe? Well, don't get too comfortable. Earthquakes can happen in many places, although they are concentrated in certain areas. An earthquake occurs when two parts of Earth's lithosphere slide past, away from, or into each other. According to current theory, Earth's surface is made up of many large slabs of crust called plates, which ride like giant rafts on </w:t>
      </w:r>
      <w:proofErr w:type="spellStart"/>
      <w:r w:rsidRPr="003F19B8">
        <w:rPr>
          <w:rFonts w:eastAsia="Times New Roman"/>
          <w:szCs w:val="24"/>
        </w:rPr>
        <w:t>semifluid</w:t>
      </w:r>
      <w:proofErr w:type="spellEnd"/>
      <w:r w:rsidRPr="003F19B8">
        <w:rPr>
          <w:rFonts w:eastAsia="Times New Roman"/>
          <w:szCs w:val="24"/>
        </w:rPr>
        <w:t xml:space="preserve"> rock below. Geologists believe that the plates are driven by large convection currents created by heat generated deep within Earth by the radioactive decay of certain elements. While most earthquakes happen at plate boundaries, some occur in the middle of a plate. Just as the continents have moved, plate boundaries have also changed. Over the years, Earth's lithosphere has been split up and put together many times, leaving millions of scars or faults. Many of these old faults are static, but every so often </w:t>
      </w:r>
      <w:proofErr w:type="gramStart"/>
      <w:r w:rsidRPr="003F19B8">
        <w:rPr>
          <w:rFonts w:eastAsia="Times New Roman"/>
          <w:szCs w:val="24"/>
        </w:rPr>
        <w:t>stresses</w:t>
      </w:r>
      <w:proofErr w:type="gramEnd"/>
      <w:r w:rsidRPr="003F19B8">
        <w:rPr>
          <w:rFonts w:eastAsia="Times New Roman"/>
          <w:szCs w:val="24"/>
        </w:rPr>
        <w:t xml:space="preserve"> build up because of rock movement in the mantle, causing a fault to rupture and an earthquake to occur. Today, geologists use two different scales to measure how strong an earthquake is. The Richter scale measures the actual size (or amplitude) of the wave generated by a particular earthquake on a seismograph. This is an indirect measure of the amount of energy released by the earthquake. A one-point increase on the Richter scale equals </w:t>
      </w:r>
      <w:proofErr w:type="gramStart"/>
      <w:r w:rsidRPr="003F19B8">
        <w:rPr>
          <w:rFonts w:eastAsia="Times New Roman"/>
          <w:szCs w:val="24"/>
        </w:rPr>
        <w:t>a tenfold</w:t>
      </w:r>
      <w:proofErr w:type="gramEnd"/>
      <w:r w:rsidRPr="003F19B8">
        <w:rPr>
          <w:rFonts w:eastAsia="Times New Roman"/>
          <w:szCs w:val="24"/>
        </w:rPr>
        <w:t xml:space="preserve"> amplitude of wave increase, which equals approximately 32 times more earthquake energy. A second type of scale, the modified </w:t>
      </w:r>
      <w:proofErr w:type="spellStart"/>
      <w:r w:rsidRPr="003F19B8">
        <w:rPr>
          <w:rFonts w:eastAsia="Times New Roman"/>
          <w:szCs w:val="24"/>
        </w:rPr>
        <w:t>Mercalli</w:t>
      </w:r>
      <w:proofErr w:type="spellEnd"/>
      <w:r w:rsidRPr="003F19B8">
        <w:rPr>
          <w:rFonts w:eastAsia="Times New Roman"/>
          <w:szCs w:val="24"/>
        </w:rPr>
        <w:t xml:space="preserve"> intensity scale, measures the amount and type of damage that earthquakes do to buildings and other structures, and their effects on humans. Because of these differences in measurements, an earthquake with a low Richter magnitude reading that occurs in a densely populated area like Los Angeles can actually have a higher </w:t>
      </w:r>
      <w:proofErr w:type="spellStart"/>
      <w:r w:rsidRPr="003F19B8">
        <w:rPr>
          <w:rFonts w:eastAsia="Times New Roman"/>
          <w:szCs w:val="24"/>
        </w:rPr>
        <w:t>Mercalli</w:t>
      </w:r>
      <w:proofErr w:type="spellEnd"/>
      <w:r w:rsidRPr="003F19B8">
        <w:rPr>
          <w:rFonts w:eastAsia="Times New Roman"/>
          <w:szCs w:val="24"/>
        </w:rPr>
        <w:t xml:space="preserve"> value or intensity than a high-magnitude quake in a desolate region like Antarctica. </w:t>
      </w:r>
    </w:p>
    <w:p w:rsidR="00E4398F" w:rsidRDefault="003F19B8" w:rsidP="00E4398F">
      <w:pPr>
        <w:numPr>
          <w:ilvl w:val="0"/>
          <w:numId w:val="1"/>
        </w:numPr>
        <w:rPr>
          <w:rFonts w:eastAsia="Times New Roman"/>
          <w:szCs w:val="24"/>
        </w:rPr>
      </w:pPr>
      <w:r w:rsidRPr="003F19B8">
        <w:rPr>
          <w:rFonts w:eastAsia="Times New Roman"/>
          <w:szCs w:val="24"/>
        </w:rPr>
        <w:t xml:space="preserve">What do you think would happen to your community if it were hit by a Richter magnitude- 8 </w:t>
      </w:r>
      <w:proofErr w:type="gramStart"/>
      <w:r w:rsidRPr="003F19B8">
        <w:rPr>
          <w:rFonts w:eastAsia="Times New Roman"/>
          <w:szCs w:val="24"/>
        </w:rPr>
        <w:t>earthquake</w:t>
      </w:r>
      <w:proofErr w:type="gramEnd"/>
      <w:r w:rsidRPr="003F19B8">
        <w:rPr>
          <w:rFonts w:eastAsia="Times New Roman"/>
          <w:szCs w:val="24"/>
        </w:rPr>
        <w:t xml:space="preserve">? </w:t>
      </w:r>
    </w:p>
    <w:p w:rsidR="00E4398F" w:rsidRDefault="00E4398F" w:rsidP="00E4398F">
      <w:pPr>
        <w:ind w:left="720"/>
        <w:rPr>
          <w:rFonts w:eastAsia="Times New Roman"/>
          <w:szCs w:val="24"/>
        </w:rPr>
      </w:pPr>
    </w:p>
    <w:p w:rsidR="00E4398F" w:rsidRPr="00E4398F" w:rsidRDefault="00E4398F" w:rsidP="00E4398F">
      <w:pPr>
        <w:ind w:left="720"/>
        <w:rPr>
          <w:rFonts w:eastAsia="Times New Roman"/>
          <w:szCs w:val="24"/>
        </w:rPr>
      </w:pPr>
    </w:p>
    <w:p w:rsidR="00E4398F" w:rsidRDefault="003F19B8" w:rsidP="00E4398F">
      <w:pPr>
        <w:numPr>
          <w:ilvl w:val="0"/>
          <w:numId w:val="1"/>
        </w:numPr>
        <w:rPr>
          <w:rFonts w:eastAsia="Times New Roman"/>
          <w:szCs w:val="24"/>
        </w:rPr>
      </w:pPr>
      <w:r w:rsidRPr="003F19B8">
        <w:rPr>
          <w:rFonts w:eastAsia="Times New Roman"/>
          <w:szCs w:val="24"/>
        </w:rPr>
        <w:t xml:space="preserve">What structures would be damaged? </w:t>
      </w:r>
    </w:p>
    <w:p w:rsidR="00E4398F" w:rsidRDefault="00E4398F" w:rsidP="00E4398F">
      <w:pPr>
        <w:rPr>
          <w:rFonts w:eastAsia="Times New Roman"/>
          <w:szCs w:val="24"/>
        </w:rPr>
      </w:pPr>
    </w:p>
    <w:p w:rsidR="00E4398F" w:rsidRPr="00E4398F" w:rsidRDefault="00E4398F" w:rsidP="00E4398F">
      <w:pPr>
        <w:rPr>
          <w:rFonts w:eastAsia="Times New Roman"/>
          <w:szCs w:val="24"/>
        </w:rPr>
      </w:pPr>
    </w:p>
    <w:p w:rsidR="00E4398F" w:rsidRDefault="003F19B8" w:rsidP="00E4398F">
      <w:pPr>
        <w:numPr>
          <w:ilvl w:val="0"/>
          <w:numId w:val="1"/>
        </w:numPr>
        <w:rPr>
          <w:rFonts w:eastAsia="Times New Roman"/>
          <w:szCs w:val="24"/>
        </w:rPr>
      </w:pPr>
      <w:r w:rsidRPr="003F19B8">
        <w:rPr>
          <w:rFonts w:eastAsia="Times New Roman"/>
          <w:szCs w:val="24"/>
        </w:rPr>
        <w:t xml:space="preserve">What evacuation plans could you make? </w:t>
      </w:r>
    </w:p>
    <w:p w:rsidR="00E4398F" w:rsidRPr="00E4398F" w:rsidRDefault="00E4398F" w:rsidP="00E4398F">
      <w:pPr>
        <w:rPr>
          <w:rFonts w:eastAsia="Times New Roman"/>
          <w:szCs w:val="24"/>
        </w:rPr>
      </w:pPr>
    </w:p>
    <w:p w:rsidR="003F19B8" w:rsidRDefault="003F19B8" w:rsidP="003F19B8">
      <w:pPr>
        <w:numPr>
          <w:ilvl w:val="0"/>
          <w:numId w:val="1"/>
        </w:numPr>
        <w:spacing w:before="100" w:beforeAutospacing="1" w:after="100" w:afterAutospacing="1"/>
        <w:rPr>
          <w:rFonts w:eastAsia="Times New Roman"/>
          <w:szCs w:val="24"/>
        </w:rPr>
      </w:pPr>
      <w:r w:rsidRPr="003F19B8">
        <w:rPr>
          <w:rFonts w:eastAsia="Times New Roman"/>
          <w:szCs w:val="24"/>
        </w:rPr>
        <w:t xml:space="preserve">How could you earthquake-proof your classroom? </w:t>
      </w:r>
    </w:p>
    <w:p w:rsidR="00E4398F" w:rsidRPr="003F19B8" w:rsidRDefault="00E4398F" w:rsidP="00E4398F">
      <w:pPr>
        <w:spacing w:before="100" w:beforeAutospacing="1" w:after="100" w:afterAutospacing="1"/>
        <w:rPr>
          <w:rFonts w:eastAsia="Times New Roman"/>
          <w:szCs w:val="24"/>
        </w:rPr>
      </w:pPr>
    </w:p>
    <w:p w:rsidR="00F222CB" w:rsidRDefault="003F19B8" w:rsidP="000B5721">
      <w:pPr>
        <w:rPr>
          <w:rFonts w:eastAsia="Times New Roman"/>
          <w:b/>
          <w:bCs/>
          <w:sz w:val="12"/>
          <w:szCs w:val="12"/>
        </w:rPr>
      </w:pPr>
      <w:bookmarkStart w:id="0" w:name="activity"/>
      <w:bookmarkEnd w:id="0"/>
      <w:r>
        <w:rPr>
          <w:rFonts w:eastAsia="Times New Roman"/>
          <w:b/>
          <w:bCs/>
          <w:sz w:val="36"/>
          <w:szCs w:val="36"/>
        </w:rPr>
        <w:lastRenderedPageBreak/>
        <w:br w:type="page"/>
      </w:r>
    </w:p>
    <w:p w:rsidR="003F19B8" w:rsidRPr="003F19B8" w:rsidRDefault="003F19B8" w:rsidP="000B5721">
      <w:pPr>
        <w:rPr>
          <w:rFonts w:eastAsia="Times New Roman"/>
          <w:b/>
          <w:bCs/>
          <w:sz w:val="36"/>
          <w:szCs w:val="36"/>
        </w:rPr>
      </w:pPr>
      <w:r w:rsidRPr="003F19B8">
        <w:rPr>
          <w:rFonts w:eastAsia="Times New Roman"/>
          <w:b/>
          <w:bCs/>
          <w:sz w:val="36"/>
          <w:szCs w:val="36"/>
        </w:rPr>
        <w:lastRenderedPageBreak/>
        <w:t>Activity</w:t>
      </w:r>
    </w:p>
    <w:p w:rsidR="003F19B8" w:rsidRPr="003F19B8" w:rsidRDefault="003F19B8" w:rsidP="003F19B8">
      <w:pPr>
        <w:rPr>
          <w:rFonts w:eastAsia="Times New Roman"/>
          <w:szCs w:val="24"/>
        </w:rPr>
      </w:pPr>
      <w:r w:rsidRPr="003F19B8">
        <w:rPr>
          <w:rFonts w:eastAsia="Times New Roman"/>
          <w:szCs w:val="24"/>
        </w:rPr>
        <w:t xml:space="preserve">One of the main causes of damage in an earthquake is the collapse of buildings not strong enough to withstand the shaking. Engineers and architects try to design buildings rigid enough to withstand the shock, but flexible enough to give a little under the stress. By building and testing different models, </w:t>
      </w:r>
      <w:r w:rsidR="00FF58F8">
        <w:rPr>
          <w:rFonts w:eastAsia="Times New Roman"/>
          <w:szCs w:val="24"/>
        </w:rPr>
        <w:t xml:space="preserve">you can "shake down" </w:t>
      </w:r>
      <w:r w:rsidRPr="003F19B8">
        <w:rPr>
          <w:rFonts w:eastAsia="Times New Roman"/>
          <w:szCs w:val="24"/>
        </w:rPr>
        <w:t>ideas and see which one "stands" the test of time.</w:t>
      </w:r>
      <w:r w:rsidR="00FF58F8">
        <w:rPr>
          <w:rFonts w:eastAsia="Times New Roman"/>
          <w:szCs w:val="24"/>
        </w:rPr>
        <w:t xml:space="preserve"> </w:t>
      </w:r>
      <w:r w:rsidR="00FF58F8" w:rsidRPr="00FF58F8">
        <w:rPr>
          <w:rFonts w:eastAsia="Times New Roman"/>
          <w:i/>
          <w:szCs w:val="24"/>
        </w:rPr>
        <w:t xml:space="preserve">Groups whose buildings do not collapse will receive 5 bonus points on the Chapter </w:t>
      </w:r>
      <w:r w:rsidR="009B2420">
        <w:rPr>
          <w:rFonts w:eastAsia="Times New Roman"/>
          <w:i/>
          <w:szCs w:val="24"/>
        </w:rPr>
        <w:t>21</w:t>
      </w:r>
      <w:r w:rsidR="00FF58F8" w:rsidRPr="00FF58F8">
        <w:rPr>
          <w:rFonts w:eastAsia="Times New Roman"/>
          <w:i/>
          <w:szCs w:val="24"/>
        </w:rPr>
        <w:t xml:space="preserve"> exam!</w:t>
      </w:r>
      <w:r w:rsidR="00FF58F8">
        <w:rPr>
          <w:rFonts w:eastAsia="Times New Roman"/>
          <w:szCs w:val="24"/>
        </w:rPr>
        <w:t xml:space="preserve"> </w:t>
      </w:r>
    </w:p>
    <w:p w:rsidR="003F19B8" w:rsidRPr="003F19B8" w:rsidRDefault="003F19B8" w:rsidP="003F19B8">
      <w:pPr>
        <w:spacing w:before="100" w:beforeAutospacing="1" w:after="100" w:afterAutospacing="1"/>
        <w:outlineLvl w:val="2"/>
        <w:rPr>
          <w:rFonts w:eastAsia="Times New Roman"/>
          <w:b/>
          <w:bCs/>
          <w:sz w:val="27"/>
          <w:szCs w:val="27"/>
        </w:rPr>
      </w:pPr>
      <w:r w:rsidRPr="003F19B8">
        <w:rPr>
          <w:rFonts w:eastAsia="Times New Roman"/>
          <w:b/>
          <w:bCs/>
          <w:sz w:val="27"/>
          <w:szCs w:val="27"/>
        </w:rPr>
        <w:t>Materials</w:t>
      </w:r>
    </w:p>
    <w:p w:rsidR="003F19B8" w:rsidRDefault="003F19B8" w:rsidP="003F19B8">
      <w:pPr>
        <w:numPr>
          <w:ilvl w:val="0"/>
          <w:numId w:val="2"/>
        </w:numPr>
        <w:spacing w:before="100" w:beforeAutospacing="1" w:after="100" w:afterAutospacing="1"/>
        <w:rPr>
          <w:rFonts w:eastAsia="Times New Roman"/>
          <w:szCs w:val="24"/>
        </w:rPr>
      </w:pPr>
      <w:r w:rsidRPr="003F19B8">
        <w:rPr>
          <w:rFonts w:eastAsia="Times New Roman"/>
          <w:szCs w:val="24"/>
        </w:rPr>
        <w:t xml:space="preserve">40 coffee stirrers or cocktail straws </w:t>
      </w:r>
    </w:p>
    <w:p w:rsidR="003F19B8" w:rsidRPr="003F19B8" w:rsidRDefault="003F19B8" w:rsidP="003F19B8">
      <w:pPr>
        <w:numPr>
          <w:ilvl w:val="0"/>
          <w:numId w:val="2"/>
        </w:numPr>
        <w:spacing w:before="100" w:beforeAutospacing="1" w:after="100" w:afterAutospacing="1"/>
        <w:rPr>
          <w:rFonts w:eastAsia="Times New Roman"/>
          <w:szCs w:val="24"/>
        </w:rPr>
      </w:pPr>
      <w:r>
        <w:rPr>
          <w:rFonts w:eastAsia="Times New Roman"/>
          <w:szCs w:val="24"/>
        </w:rPr>
        <w:t>20 drinking straws</w:t>
      </w:r>
    </w:p>
    <w:p w:rsidR="003F19B8" w:rsidRPr="003F19B8" w:rsidRDefault="003F19B8" w:rsidP="003F19B8">
      <w:pPr>
        <w:numPr>
          <w:ilvl w:val="0"/>
          <w:numId w:val="2"/>
        </w:numPr>
        <w:spacing w:before="100" w:beforeAutospacing="1" w:after="100" w:afterAutospacing="1"/>
        <w:rPr>
          <w:rFonts w:eastAsia="Times New Roman"/>
          <w:szCs w:val="24"/>
        </w:rPr>
      </w:pPr>
      <w:r w:rsidRPr="003F19B8">
        <w:rPr>
          <w:rFonts w:eastAsia="Times New Roman"/>
          <w:szCs w:val="24"/>
        </w:rPr>
        <w:t xml:space="preserve">40 mini marshmallows </w:t>
      </w:r>
    </w:p>
    <w:p w:rsidR="003F19B8" w:rsidRPr="003F19B8" w:rsidRDefault="003F19B8" w:rsidP="003F19B8">
      <w:pPr>
        <w:numPr>
          <w:ilvl w:val="0"/>
          <w:numId w:val="2"/>
        </w:numPr>
        <w:spacing w:before="100" w:beforeAutospacing="1" w:after="100" w:afterAutospacing="1"/>
        <w:rPr>
          <w:rFonts w:eastAsia="Times New Roman"/>
          <w:szCs w:val="24"/>
        </w:rPr>
      </w:pPr>
      <w:r w:rsidRPr="003F19B8">
        <w:rPr>
          <w:rFonts w:eastAsia="Times New Roman"/>
          <w:szCs w:val="24"/>
        </w:rPr>
        <w:t xml:space="preserve">a </w:t>
      </w:r>
      <w:r w:rsidR="000B5721">
        <w:rPr>
          <w:rFonts w:eastAsia="Times New Roman"/>
          <w:szCs w:val="24"/>
        </w:rPr>
        <w:t>meter stick</w:t>
      </w:r>
      <w:r w:rsidRPr="003F19B8">
        <w:rPr>
          <w:rFonts w:eastAsia="Times New Roman"/>
          <w:szCs w:val="24"/>
        </w:rPr>
        <w:t xml:space="preserve"> </w:t>
      </w:r>
    </w:p>
    <w:p w:rsidR="003F19B8" w:rsidRPr="003F19B8" w:rsidRDefault="000B5721" w:rsidP="003F19B8">
      <w:pPr>
        <w:numPr>
          <w:ilvl w:val="0"/>
          <w:numId w:val="2"/>
        </w:numPr>
        <w:spacing w:before="100" w:beforeAutospacing="1" w:after="100" w:afterAutospacing="1"/>
        <w:rPr>
          <w:rFonts w:eastAsia="Times New Roman"/>
          <w:szCs w:val="24"/>
        </w:rPr>
      </w:pPr>
      <w:r>
        <w:rPr>
          <w:rFonts w:eastAsia="Times New Roman"/>
          <w:szCs w:val="24"/>
        </w:rPr>
        <w:t>1 piece of cardboard to build structure</w:t>
      </w:r>
    </w:p>
    <w:p w:rsidR="003F19B8" w:rsidRPr="003F19B8" w:rsidRDefault="003F19B8" w:rsidP="003F19B8">
      <w:pPr>
        <w:numPr>
          <w:ilvl w:val="0"/>
          <w:numId w:val="2"/>
        </w:numPr>
        <w:spacing w:before="100" w:beforeAutospacing="1" w:after="100" w:afterAutospacing="1"/>
        <w:rPr>
          <w:rFonts w:eastAsia="Times New Roman"/>
          <w:szCs w:val="24"/>
        </w:rPr>
      </w:pPr>
      <w:r w:rsidRPr="003F19B8">
        <w:rPr>
          <w:rFonts w:eastAsia="Times New Roman"/>
          <w:szCs w:val="24"/>
        </w:rPr>
        <w:t xml:space="preserve">a pair of scissors </w:t>
      </w:r>
    </w:p>
    <w:p w:rsidR="004C319D" w:rsidRDefault="004C319D" w:rsidP="003F19B8">
      <w:pPr>
        <w:numPr>
          <w:ilvl w:val="0"/>
          <w:numId w:val="3"/>
        </w:numPr>
        <w:spacing w:before="100" w:beforeAutospacing="1" w:after="100" w:afterAutospacing="1"/>
        <w:rPr>
          <w:rFonts w:eastAsia="Times New Roman"/>
          <w:szCs w:val="24"/>
        </w:rPr>
      </w:pPr>
      <w:r>
        <w:rPr>
          <w:rFonts w:eastAsia="Times New Roman"/>
          <w:szCs w:val="24"/>
        </w:rPr>
        <w:t xml:space="preserve">Ms. Price has built the shake tray for your structures. </w:t>
      </w:r>
    </w:p>
    <w:p w:rsidR="003F19B8" w:rsidRPr="003F19B8" w:rsidRDefault="003F19B8" w:rsidP="003F19B8">
      <w:pPr>
        <w:numPr>
          <w:ilvl w:val="0"/>
          <w:numId w:val="3"/>
        </w:numPr>
        <w:spacing w:before="100" w:beforeAutospacing="1" w:after="100" w:afterAutospacing="1"/>
        <w:rPr>
          <w:rFonts w:eastAsia="Times New Roman"/>
          <w:szCs w:val="24"/>
        </w:rPr>
      </w:pPr>
      <w:r w:rsidRPr="003F19B8">
        <w:rPr>
          <w:rFonts w:eastAsia="Times New Roman"/>
          <w:szCs w:val="24"/>
        </w:rPr>
        <w:t xml:space="preserve">Using the marshmallows and straws (or stirrers) as building elements, assemble a structure that measures </w:t>
      </w:r>
      <w:r w:rsidR="000B5721">
        <w:rPr>
          <w:rFonts w:eastAsia="Times New Roman"/>
          <w:szCs w:val="24"/>
        </w:rPr>
        <w:t>AT LEAST</w:t>
      </w:r>
      <w:r w:rsidRPr="003F19B8">
        <w:rPr>
          <w:rFonts w:eastAsia="Times New Roman"/>
          <w:szCs w:val="24"/>
        </w:rPr>
        <w:t xml:space="preserve"> 50 cm high. </w:t>
      </w:r>
      <w:r w:rsidR="004C319D">
        <w:rPr>
          <w:rFonts w:eastAsia="Times New Roman"/>
          <w:szCs w:val="24"/>
        </w:rPr>
        <w:t>(be sure to make it no wider than the shake tray)</w:t>
      </w:r>
    </w:p>
    <w:p w:rsidR="003F19B8" w:rsidRDefault="00FF58F8" w:rsidP="003F19B8">
      <w:pPr>
        <w:numPr>
          <w:ilvl w:val="0"/>
          <w:numId w:val="3"/>
        </w:numPr>
        <w:spacing w:before="100" w:beforeAutospacing="1" w:after="100" w:afterAutospacing="1"/>
        <w:rPr>
          <w:rFonts w:eastAsia="Times New Roman"/>
          <w:szCs w:val="24"/>
        </w:rPr>
      </w:pPr>
      <w:r>
        <w:rPr>
          <w:rFonts w:eastAsia="Times New Roman"/>
          <w:szCs w:val="24"/>
        </w:rPr>
        <w:t xml:space="preserve">When you are satisfied with your structure, notify Ms. Price.  </w:t>
      </w:r>
      <w:r w:rsidR="003F19B8" w:rsidRPr="003F19B8">
        <w:rPr>
          <w:rFonts w:eastAsia="Times New Roman"/>
          <w:szCs w:val="24"/>
        </w:rPr>
        <w:t xml:space="preserve">Place the structure on the middle of the shake tray and see how it stands up to your quake. Try building several different designs to see if one particular shape stands up better than the rest. </w:t>
      </w:r>
    </w:p>
    <w:p w:rsidR="000B5721" w:rsidRPr="003F19B8" w:rsidRDefault="000B5721" w:rsidP="000B5721">
      <w:pPr>
        <w:spacing w:before="100" w:beforeAutospacing="1" w:after="100" w:afterAutospacing="1"/>
        <w:ind w:left="720"/>
        <w:rPr>
          <w:rFonts w:eastAsia="Times New Roman"/>
          <w:szCs w:val="24"/>
        </w:rPr>
      </w:pPr>
    </w:p>
    <w:p w:rsidR="003F19B8" w:rsidRPr="003F19B8" w:rsidRDefault="003F19B8" w:rsidP="000B5721">
      <w:pPr>
        <w:spacing w:before="100" w:beforeAutospacing="1" w:after="100" w:afterAutospacing="1"/>
        <w:ind w:left="720"/>
        <w:jc w:val="center"/>
        <w:rPr>
          <w:rFonts w:eastAsia="Times New Roman"/>
          <w:szCs w:val="24"/>
        </w:rPr>
      </w:pPr>
      <w:r>
        <w:rPr>
          <w:rFonts w:eastAsia="Times New Roman"/>
          <w:noProof/>
          <w:szCs w:val="24"/>
        </w:rPr>
        <w:drawing>
          <wp:inline distT="0" distB="0" distL="0" distR="0">
            <wp:extent cx="3114675" cy="2082383"/>
            <wp:effectExtent l="0" t="0" r="9525" b="0"/>
            <wp:docPr id="1" name="Picture 1" descr="http://www.newtonsapple.tv/images/12/Images/earthqu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tonsapple.tv/images/12/Images/earthquake.gif"/>
                    <pic:cNvPicPr>
                      <a:picLocks noChangeAspect="1" noChangeArrowheads="1"/>
                    </pic:cNvPicPr>
                  </pic:nvPicPr>
                  <pic:blipFill>
                    <a:blip r:embed="rId7" cstate="print"/>
                    <a:srcRect/>
                    <a:stretch>
                      <a:fillRect/>
                    </a:stretch>
                  </pic:blipFill>
                  <pic:spPr bwMode="auto">
                    <a:xfrm>
                      <a:off x="0" y="0"/>
                      <a:ext cx="3114675" cy="2082383"/>
                    </a:xfrm>
                    <a:prstGeom prst="rect">
                      <a:avLst/>
                    </a:prstGeom>
                    <a:noFill/>
                    <a:ln w="9525">
                      <a:noFill/>
                      <a:miter lim="800000"/>
                      <a:headEnd/>
                      <a:tailEnd/>
                    </a:ln>
                  </pic:spPr>
                </pic:pic>
              </a:graphicData>
            </a:graphic>
          </wp:inline>
        </w:drawing>
      </w:r>
    </w:p>
    <w:p w:rsidR="004C319D" w:rsidRDefault="004C319D">
      <w:pPr>
        <w:rPr>
          <w:rFonts w:eastAsia="Times New Roman"/>
          <w:b/>
          <w:bCs/>
          <w:sz w:val="27"/>
          <w:szCs w:val="27"/>
        </w:rPr>
      </w:pPr>
      <w:r>
        <w:rPr>
          <w:rFonts w:eastAsia="Times New Roman"/>
          <w:b/>
          <w:bCs/>
          <w:sz w:val="27"/>
          <w:szCs w:val="27"/>
        </w:rPr>
        <w:br w:type="page"/>
      </w:r>
    </w:p>
    <w:p w:rsidR="003F19B8" w:rsidRPr="003F19B8" w:rsidRDefault="003F19B8" w:rsidP="004C319D">
      <w:pPr>
        <w:spacing w:before="100" w:beforeAutospacing="1" w:after="100" w:afterAutospacing="1"/>
        <w:outlineLvl w:val="2"/>
        <w:rPr>
          <w:rFonts w:eastAsia="Times New Roman"/>
          <w:b/>
          <w:bCs/>
          <w:sz w:val="27"/>
          <w:szCs w:val="27"/>
        </w:rPr>
      </w:pPr>
      <w:r w:rsidRPr="003F19B8">
        <w:rPr>
          <w:rFonts w:eastAsia="Times New Roman"/>
          <w:b/>
          <w:bCs/>
          <w:sz w:val="27"/>
          <w:szCs w:val="27"/>
        </w:rPr>
        <w:lastRenderedPageBreak/>
        <w:t>Questions</w:t>
      </w:r>
    </w:p>
    <w:p w:rsidR="003F19B8" w:rsidRDefault="003F19B8" w:rsidP="000B5721">
      <w:pPr>
        <w:numPr>
          <w:ilvl w:val="0"/>
          <w:numId w:val="5"/>
        </w:numPr>
        <w:spacing w:before="100" w:beforeAutospacing="1" w:after="100" w:afterAutospacing="1"/>
        <w:rPr>
          <w:rFonts w:eastAsia="Times New Roman"/>
          <w:szCs w:val="24"/>
        </w:rPr>
      </w:pPr>
      <w:r w:rsidRPr="003F19B8">
        <w:rPr>
          <w:rFonts w:eastAsia="Times New Roman"/>
          <w:szCs w:val="24"/>
        </w:rPr>
        <w:t xml:space="preserve">What structural shapes seem to survive quakes best? Can you think of any existing buildings that use this type of design? </w:t>
      </w:r>
    </w:p>
    <w:p w:rsidR="004C319D" w:rsidRDefault="004C319D" w:rsidP="004C319D">
      <w:pPr>
        <w:spacing w:before="100" w:beforeAutospacing="1" w:after="100" w:afterAutospacing="1"/>
        <w:ind w:left="1440"/>
        <w:rPr>
          <w:rFonts w:eastAsia="Times New Roman"/>
          <w:szCs w:val="24"/>
        </w:rPr>
      </w:pPr>
    </w:p>
    <w:p w:rsidR="004C319D" w:rsidRDefault="004C319D" w:rsidP="004C319D">
      <w:pPr>
        <w:spacing w:before="100" w:beforeAutospacing="1" w:after="100" w:afterAutospacing="1"/>
        <w:ind w:left="1440"/>
        <w:rPr>
          <w:rFonts w:eastAsia="Times New Roman"/>
          <w:szCs w:val="24"/>
        </w:rPr>
      </w:pPr>
    </w:p>
    <w:p w:rsidR="004C319D" w:rsidRDefault="004C319D" w:rsidP="004C319D">
      <w:pPr>
        <w:spacing w:before="100" w:beforeAutospacing="1" w:after="100" w:afterAutospacing="1"/>
        <w:ind w:left="1440"/>
        <w:rPr>
          <w:rFonts w:eastAsia="Times New Roman"/>
          <w:szCs w:val="24"/>
        </w:rPr>
      </w:pPr>
    </w:p>
    <w:p w:rsidR="004C319D" w:rsidRDefault="004C319D" w:rsidP="004C319D">
      <w:pPr>
        <w:spacing w:before="100" w:beforeAutospacing="1" w:after="100" w:afterAutospacing="1"/>
        <w:ind w:left="1440"/>
        <w:rPr>
          <w:rFonts w:eastAsia="Times New Roman"/>
          <w:szCs w:val="24"/>
        </w:rPr>
      </w:pPr>
    </w:p>
    <w:p w:rsidR="004C319D" w:rsidRPr="003F19B8" w:rsidRDefault="004C319D" w:rsidP="004C319D">
      <w:pPr>
        <w:spacing w:before="100" w:beforeAutospacing="1" w:after="100" w:afterAutospacing="1"/>
        <w:ind w:left="1440"/>
        <w:rPr>
          <w:rFonts w:eastAsia="Times New Roman"/>
          <w:szCs w:val="24"/>
        </w:rPr>
      </w:pPr>
    </w:p>
    <w:p w:rsidR="003F19B8" w:rsidRDefault="003F19B8" w:rsidP="000B5721">
      <w:pPr>
        <w:numPr>
          <w:ilvl w:val="0"/>
          <w:numId w:val="5"/>
        </w:numPr>
        <w:spacing w:before="100" w:beforeAutospacing="1" w:after="100" w:afterAutospacing="1"/>
        <w:rPr>
          <w:rFonts w:eastAsia="Times New Roman"/>
          <w:szCs w:val="24"/>
        </w:rPr>
      </w:pPr>
      <w:r w:rsidRPr="003F19B8">
        <w:rPr>
          <w:rFonts w:eastAsia="Times New Roman"/>
          <w:szCs w:val="24"/>
        </w:rPr>
        <w:t xml:space="preserve">Do you think that it is possible to build an earthquake-proof structure? Why or why not? </w:t>
      </w:r>
    </w:p>
    <w:p w:rsidR="000B5721" w:rsidRDefault="000B5721" w:rsidP="000B5721">
      <w:pPr>
        <w:spacing w:before="100" w:beforeAutospacing="1" w:after="100" w:afterAutospacing="1"/>
        <w:ind w:left="720"/>
        <w:rPr>
          <w:rFonts w:eastAsia="Times New Roman"/>
          <w:szCs w:val="24"/>
        </w:rPr>
      </w:pPr>
    </w:p>
    <w:p w:rsidR="000B5721" w:rsidRPr="003F19B8" w:rsidRDefault="000B5721" w:rsidP="000B5721">
      <w:pPr>
        <w:spacing w:before="100" w:beforeAutospacing="1" w:after="100" w:afterAutospacing="1"/>
        <w:ind w:left="720"/>
        <w:rPr>
          <w:rFonts w:eastAsia="Times New Roman"/>
          <w:szCs w:val="24"/>
        </w:rPr>
      </w:pPr>
    </w:p>
    <w:p w:rsidR="000B5721" w:rsidRPr="000B5721" w:rsidRDefault="000B5721" w:rsidP="000B5721">
      <w:pPr>
        <w:pStyle w:val="ListParagraph"/>
        <w:numPr>
          <w:ilvl w:val="0"/>
          <w:numId w:val="5"/>
        </w:numPr>
        <w:rPr>
          <w:rFonts w:eastAsia="Times New Roman"/>
          <w:szCs w:val="24"/>
        </w:rPr>
      </w:pPr>
      <w:bookmarkStart w:id="1" w:name="resources"/>
      <w:bookmarkEnd w:id="1"/>
      <w:r w:rsidRPr="000B5721">
        <w:rPr>
          <w:rFonts w:eastAsia="Times New Roman"/>
          <w:szCs w:val="24"/>
        </w:rPr>
        <w:t xml:space="preserve">What do you think would happen to your community if it were hit by a Richter magnitude- 8 </w:t>
      </w:r>
      <w:proofErr w:type="gramStart"/>
      <w:r w:rsidRPr="000B5721">
        <w:rPr>
          <w:rFonts w:eastAsia="Times New Roman"/>
          <w:szCs w:val="24"/>
        </w:rPr>
        <w:t>earthquake</w:t>
      </w:r>
      <w:proofErr w:type="gramEnd"/>
      <w:r w:rsidRPr="000B5721">
        <w:rPr>
          <w:rFonts w:eastAsia="Times New Roman"/>
          <w:szCs w:val="24"/>
        </w:rPr>
        <w:t xml:space="preserve">? </w:t>
      </w:r>
    </w:p>
    <w:p w:rsidR="000B5721" w:rsidRDefault="000B5721" w:rsidP="000B5721">
      <w:pPr>
        <w:ind w:left="720"/>
        <w:rPr>
          <w:rFonts w:eastAsia="Times New Roman"/>
          <w:szCs w:val="24"/>
        </w:rPr>
      </w:pPr>
    </w:p>
    <w:p w:rsidR="000B5721" w:rsidRDefault="000B5721" w:rsidP="000B5721">
      <w:pPr>
        <w:ind w:left="720"/>
        <w:rPr>
          <w:rFonts w:eastAsia="Times New Roman"/>
          <w:szCs w:val="24"/>
        </w:rPr>
      </w:pPr>
    </w:p>
    <w:p w:rsidR="000B5721" w:rsidRPr="00E4398F" w:rsidRDefault="000B5721" w:rsidP="000B5721">
      <w:pPr>
        <w:ind w:left="720"/>
        <w:rPr>
          <w:rFonts w:eastAsia="Times New Roman"/>
          <w:szCs w:val="24"/>
        </w:rPr>
      </w:pPr>
    </w:p>
    <w:p w:rsidR="000B5721" w:rsidRDefault="000B5721" w:rsidP="000B5721">
      <w:pPr>
        <w:numPr>
          <w:ilvl w:val="0"/>
          <w:numId w:val="5"/>
        </w:numPr>
        <w:rPr>
          <w:rFonts w:eastAsia="Times New Roman"/>
          <w:szCs w:val="24"/>
        </w:rPr>
      </w:pPr>
      <w:r w:rsidRPr="003F19B8">
        <w:rPr>
          <w:rFonts w:eastAsia="Times New Roman"/>
          <w:szCs w:val="24"/>
        </w:rPr>
        <w:t xml:space="preserve">What structures would be damaged? </w:t>
      </w:r>
    </w:p>
    <w:p w:rsidR="000B5721" w:rsidRDefault="000B5721" w:rsidP="000B5721">
      <w:pPr>
        <w:rPr>
          <w:rFonts w:eastAsia="Times New Roman"/>
          <w:szCs w:val="24"/>
        </w:rPr>
      </w:pPr>
    </w:p>
    <w:p w:rsidR="000B5721" w:rsidRPr="00E4398F" w:rsidRDefault="000B5721" w:rsidP="000B5721">
      <w:pPr>
        <w:rPr>
          <w:rFonts w:eastAsia="Times New Roman"/>
          <w:szCs w:val="24"/>
        </w:rPr>
      </w:pPr>
    </w:p>
    <w:p w:rsidR="000B5721" w:rsidRDefault="000B5721" w:rsidP="000B5721">
      <w:pPr>
        <w:numPr>
          <w:ilvl w:val="0"/>
          <w:numId w:val="5"/>
        </w:numPr>
        <w:rPr>
          <w:rFonts w:eastAsia="Times New Roman"/>
          <w:szCs w:val="24"/>
        </w:rPr>
      </w:pPr>
      <w:r w:rsidRPr="003F19B8">
        <w:rPr>
          <w:rFonts w:eastAsia="Times New Roman"/>
          <w:szCs w:val="24"/>
        </w:rPr>
        <w:t xml:space="preserve">What evacuation plans could you make? </w:t>
      </w:r>
    </w:p>
    <w:p w:rsidR="000B5721" w:rsidRDefault="000B5721" w:rsidP="000B5721">
      <w:pPr>
        <w:rPr>
          <w:rFonts w:eastAsia="Times New Roman"/>
          <w:szCs w:val="24"/>
        </w:rPr>
      </w:pPr>
    </w:p>
    <w:p w:rsidR="000B5721" w:rsidRPr="00E4398F" w:rsidRDefault="000B5721" w:rsidP="000B5721">
      <w:pPr>
        <w:rPr>
          <w:rFonts w:eastAsia="Times New Roman"/>
          <w:szCs w:val="24"/>
        </w:rPr>
      </w:pPr>
    </w:p>
    <w:p w:rsidR="000B5721" w:rsidRDefault="000B5721" w:rsidP="000B5721">
      <w:pPr>
        <w:numPr>
          <w:ilvl w:val="0"/>
          <w:numId w:val="5"/>
        </w:numPr>
        <w:spacing w:before="100" w:beforeAutospacing="1" w:after="100" w:afterAutospacing="1"/>
        <w:rPr>
          <w:rFonts w:eastAsia="Times New Roman"/>
          <w:szCs w:val="24"/>
        </w:rPr>
      </w:pPr>
      <w:r w:rsidRPr="003F19B8">
        <w:rPr>
          <w:rFonts w:eastAsia="Times New Roman"/>
          <w:szCs w:val="24"/>
        </w:rPr>
        <w:t xml:space="preserve">How could you earthquake-proof your classroom? </w:t>
      </w:r>
    </w:p>
    <w:p w:rsidR="000B5721" w:rsidRDefault="000B5721" w:rsidP="000B5721">
      <w:pPr>
        <w:spacing w:before="100" w:beforeAutospacing="1" w:after="100" w:afterAutospacing="1"/>
        <w:rPr>
          <w:rFonts w:eastAsia="Times New Roman"/>
          <w:szCs w:val="24"/>
        </w:rPr>
      </w:pPr>
    </w:p>
    <w:p w:rsidR="000B5721" w:rsidRPr="003F19B8" w:rsidRDefault="000B5721" w:rsidP="000B5721">
      <w:pPr>
        <w:spacing w:before="100" w:beforeAutospacing="1" w:after="100" w:afterAutospacing="1"/>
        <w:rPr>
          <w:rFonts w:eastAsia="Times New Roman"/>
          <w:szCs w:val="24"/>
        </w:rPr>
      </w:pPr>
    </w:p>
    <w:p w:rsidR="000B5721" w:rsidRPr="003F19B8" w:rsidRDefault="000B5721" w:rsidP="000B5721">
      <w:pPr>
        <w:numPr>
          <w:ilvl w:val="0"/>
          <w:numId w:val="5"/>
        </w:numPr>
        <w:spacing w:before="100" w:beforeAutospacing="1" w:after="100" w:afterAutospacing="1"/>
        <w:rPr>
          <w:rFonts w:eastAsia="Times New Roman"/>
          <w:szCs w:val="24"/>
        </w:rPr>
      </w:pPr>
      <w:r w:rsidRPr="003F19B8">
        <w:rPr>
          <w:rFonts w:eastAsia="Times New Roman"/>
          <w:szCs w:val="24"/>
        </w:rPr>
        <w:t>What are the pros and cons of releasing earthquake predictions to the public?</w:t>
      </w:r>
    </w:p>
    <w:p w:rsidR="003F19B8" w:rsidRDefault="003F19B8">
      <w:pPr>
        <w:rPr>
          <w:rFonts w:eastAsia="Times New Roman"/>
          <w:b/>
          <w:bCs/>
          <w:sz w:val="36"/>
          <w:szCs w:val="36"/>
        </w:rPr>
      </w:pPr>
    </w:p>
    <w:p w:rsidR="000B5721" w:rsidRDefault="000B5721" w:rsidP="003F19B8">
      <w:pPr>
        <w:spacing w:before="100" w:beforeAutospacing="1" w:after="100" w:afterAutospacing="1"/>
        <w:outlineLvl w:val="1"/>
        <w:rPr>
          <w:rFonts w:eastAsia="Times New Roman"/>
          <w:b/>
          <w:bCs/>
          <w:sz w:val="36"/>
          <w:szCs w:val="36"/>
        </w:rPr>
      </w:pPr>
    </w:p>
    <w:p w:rsidR="000B5721" w:rsidRDefault="000B5721" w:rsidP="003F19B8">
      <w:pPr>
        <w:spacing w:before="100" w:beforeAutospacing="1" w:after="100" w:afterAutospacing="1"/>
        <w:outlineLvl w:val="1"/>
        <w:rPr>
          <w:rFonts w:eastAsia="Times New Roman"/>
          <w:b/>
          <w:bCs/>
          <w:sz w:val="36"/>
          <w:szCs w:val="36"/>
        </w:rPr>
      </w:pPr>
    </w:p>
    <w:p w:rsidR="000B5721" w:rsidRDefault="000B5721" w:rsidP="003F19B8">
      <w:pPr>
        <w:spacing w:before="100" w:beforeAutospacing="1" w:after="100" w:afterAutospacing="1"/>
        <w:outlineLvl w:val="1"/>
        <w:rPr>
          <w:rFonts w:eastAsia="Times New Roman"/>
          <w:b/>
          <w:bCs/>
          <w:sz w:val="36"/>
          <w:szCs w:val="36"/>
        </w:rPr>
      </w:pPr>
    </w:p>
    <w:p w:rsidR="000B5721" w:rsidRDefault="000B5721" w:rsidP="003F19B8">
      <w:pPr>
        <w:spacing w:before="100" w:beforeAutospacing="1" w:after="100" w:afterAutospacing="1"/>
        <w:outlineLvl w:val="1"/>
        <w:rPr>
          <w:rFonts w:eastAsia="Times New Roman"/>
          <w:b/>
          <w:bCs/>
          <w:sz w:val="36"/>
          <w:szCs w:val="36"/>
        </w:rPr>
      </w:pPr>
    </w:p>
    <w:p w:rsidR="003F19B8" w:rsidRPr="003F19B8" w:rsidRDefault="003F19B8" w:rsidP="003F19B8">
      <w:pPr>
        <w:spacing w:before="100" w:beforeAutospacing="1" w:after="100" w:afterAutospacing="1"/>
        <w:outlineLvl w:val="1"/>
        <w:rPr>
          <w:rFonts w:eastAsia="Times New Roman"/>
          <w:b/>
          <w:bCs/>
          <w:sz w:val="36"/>
          <w:szCs w:val="36"/>
        </w:rPr>
      </w:pPr>
      <w:r w:rsidRPr="003F19B8">
        <w:rPr>
          <w:rFonts w:eastAsia="Times New Roman"/>
          <w:b/>
          <w:bCs/>
          <w:sz w:val="36"/>
          <w:szCs w:val="36"/>
        </w:rPr>
        <w:t>Resources</w:t>
      </w:r>
    </w:p>
    <w:p w:rsidR="003F19B8" w:rsidRPr="003F19B8" w:rsidRDefault="003F19B8" w:rsidP="003F19B8">
      <w:pPr>
        <w:numPr>
          <w:ilvl w:val="0"/>
          <w:numId w:val="4"/>
        </w:numPr>
        <w:spacing w:before="100" w:beforeAutospacing="1" w:after="100" w:afterAutospacing="1"/>
        <w:rPr>
          <w:rFonts w:eastAsia="Times New Roman"/>
          <w:szCs w:val="24"/>
        </w:rPr>
      </w:pPr>
      <w:r w:rsidRPr="003F19B8">
        <w:rPr>
          <w:rFonts w:eastAsia="Times New Roman"/>
          <w:szCs w:val="24"/>
        </w:rPr>
        <w:t xml:space="preserve">Bolt, B. (1993) Earthquakes (3d. </w:t>
      </w:r>
      <w:proofErr w:type="gramStart"/>
      <w:r w:rsidRPr="003F19B8">
        <w:rPr>
          <w:rFonts w:eastAsia="Times New Roman"/>
          <w:szCs w:val="24"/>
        </w:rPr>
        <w:t>ed</w:t>
      </w:r>
      <w:proofErr w:type="gramEnd"/>
      <w:r w:rsidRPr="003F19B8">
        <w:rPr>
          <w:rFonts w:eastAsia="Times New Roman"/>
          <w:szCs w:val="24"/>
        </w:rPr>
        <w:t>.). New York: W. H. Freeman.</w:t>
      </w:r>
    </w:p>
    <w:p w:rsidR="003F19B8" w:rsidRPr="003F19B8" w:rsidRDefault="003F19B8" w:rsidP="003F19B8">
      <w:pPr>
        <w:numPr>
          <w:ilvl w:val="0"/>
          <w:numId w:val="4"/>
        </w:numPr>
        <w:spacing w:before="100" w:beforeAutospacing="1" w:after="100" w:afterAutospacing="1"/>
        <w:rPr>
          <w:rFonts w:eastAsia="Times New Roman"/>
          <w:szCs w:val="24"/>
        </w:rPr>
      </w:pPr>
      <w:proofErr w:type="spellStart"/>
      <w:r w:rsidRPr="003F19B8">
        <w:rPr>
          <w:rFonts w:eastAsia="Times New Roman"/>
          <w:szCs w:val="24"/>
        </w:rPr>
        <w:t>Coch</w:t>
      </w:r>
      <w:proofErr w:type="spellEnd"/>
      <w:r w:rsidRPr="003F19B8">
        <w:rPr>
          <w:rFonts w:eastAsia="Times New Roman"/>
          <w:szCs w:val="24"/>
        </w:rPr>
        <w:t xml:space="preserve">, N. &amp; </w:t>
      </w:r>
      <w:proofErr w:type="spellStart"/>
      <w:r w:rsidRPr="003F19B8">
        <w:rPr>
          <w:rFonts w:eastAsia="Times New Roman"/>
          <w:szCs w:val="24"/>
        </w:rPr>
        <w:t>Ludman</w:t>
      </w:r>
      <w:proofErr w:type="spellEnd"/>
      <w:r w:rsidRPr="003F19B8">
        <w:rPr>
          <w:rFonts w:eastAsia="Times New Roman"/>
          <w:szCs w:val="24"/>
        </w:rPr>
        <w:t>, A. (1991) Physical geology. New York: Macmillan.</w:t>
      </w:r>
    </w:p>
    <w:p w:rsidR="003F19B8" w:rsidRPr="003F19B8" w:rsidRDefault="003F19B8" w:rsidP="003F19B8">
      <w:pPr>
        <w:numPr>
          <w:ilvl w:val="0"/>
          <w:numId w:val="4"/>
        </w:numPr>
        <w:spacing w:before="100" w:beforeAutospacing="1" w:after="100" w:afterAutospacing="1"/>
        <w:rPr>
          <w:rFonts w:eastAsia="Times New Roman"/>
          <w:szCs w:val="24"/>
        </w:rPr>
      </w:pPr>
      <w:r w:rsidRPr="003F19B8">
        <w:rPr>
          <w:rFonts w:eastAsia="Times New Roman"/>
          <w:szCs w:val="24"/>
        </w:rPr>
        <w:t>Davidson, K. (1994, May) Predicting earthquakes. Earth Magazine, pp. 56-63.</w:t>
      </w:r>
    </w:p>
    <w:p w:rsidR="003F19B8" w:rsidRPr="003F19B8" w:rsidRDefault="003F19B8" w:rsidP="003F19B8">
      <w:pPr>
        <w:numPr>
          <w:ilvl w:val="0"/>
          <w:numId w:val="4"/>
        </w:numPr>
        <w:spacing w:before="100" w:beforeAutospacing="1" w:after="100" w:afterAutospacing="1"/>
        <w:rPr>
          <w:rFonts w:eastAsia="Times New Roman"/>
          <w:szCs w:val="24"/>
        </w:rPr>
      </w:pPr>
      <w:r w:rsidRPr="003F19B8">
        <w:rPr>
          <w:rFonts w:eastAsia="Times New Roman"/>
          <w:szCs w:val="24"/>
        </w:rPr>
        <w:t xml:space="preserve">Earthquakes. (1989) Educational materials produced by NSTA and FEMA. To order, </w:t>
      </w:r>
      <w:proofErr w:type="gramStart"/>
      <w:r w:rsidRPr="003F19B8">
        <w:rPr>
          <w:rFonts w:eastAsia="Times New Roman"/>
          <w:szCs w:val="24"/>
        </w:rPr>
        <w:t>phone</w:t>
      </w:r>
      <w:proofErr w:type="gramEnd"/>
      <w:r w:rsidRPr="003F19B8">
        <w:rPr>
          <w:rFonts w:eastAsia="Times New Roman"/>
          <w:szCs w:val="24"/>
        </w:rPr>
        <w:br/>
        <w:t>(800) 722-NSTA.</w:t>
      </w:r>
    </w:p>
    <w:p w:rsidR="003F19B8" w:rsidRPr="003F19B8" w:rsidRDefault="003F19B8" w:rsidP="003F19B8">
      <w:pPr>
        <w:numPr>
          <w:ilvl w:val="0"/>
          <w:numId w:val="4"/>
        </w:numPr>
        <w:spacing w:before="100" w:beforeAutospacing="1" w:after="100" w:afterAutospacing="1"/>
        <w:rPr>
          <w:rFonts w:eastAsia="Times New Roman"/>
          <w:szCs w:val="24"/>
        </w:rPr>
      </w:pPr>
      <w:r w:rsidRPr="003F19B8">
        <w:rPr>
          <w:rFonts w:eastAsia="Times New Roman"/>
          <w:szCs w:val="24"/>
        </w:rPr>
        <w:br/>
        <w:t>Robinson, A. (1993) Earth shock. London: Thames &amp; Hudson.</w:t>
      </w:r>
    </w:p>
    <w:p w:rsidR="003F19B8" w:rsidRPr="003F19B8" w:rsidRDefault="003F19B8" w:rsidP="003F19B8">
      <w:pPr>
        <w:numPr>
          <w:ilvl w:val="0"/>
          <w:numId w:val="4"/>
        </w:numPr>
        <w:spacing w:before="100" w:beforeAutospacing="1" w:after="100" w:afterAutospacing="1"/>
        <w:rPr>
          <w:rFonts w:eastAsia="Times New Roman"/>
          <w:szCs w:val="24"/>
        </w:rPr>
      </w:pPr>
      <w:r w:rsidRPr="003F19B8">
        <w:rPr>
          <w:rFonts w:eastAsia="Times New Roman"/>
          <w:szCs w:val="24"/>
        </w:rPr>
        <w:t xml:space="preserve">Ross, K. (1992, </w:t>
      </w:r>
      <w:proofErr w:type="gramStart"/>
      <w:r w:rsidRPr="003F19B8">
        <w:rPr>
          <w:rFonts w:eastAsia="Times New Roman"/>
          <w:szCs w:val="24"/>
        </w:rPr>
        <w:t>Fall</w:t>
      </w:r>
      <w:proofErr w:type="gramEnd"/>
      <w:r w:rsidRPr="003F19B8">
        <w:rPr>
          <w:rFonts w:eastAsia="Times New Roman"/>
          <w:szCs w:val="24"/>
        </w:rPr>
        <w:t>) Shake tables in the classroom. Science Teachers Bulletin, pp. 20-</w:t>
      </w:r>
      <w:r w:rsidRPr="003F19B8">
        <w:rPr>
          <w:rFonts w:eastAsia="Times New Roman"/>
          <w:szCs w:val="24"/>
        </w:rPr>
        <w:br/>
        <w:t>25.</w:t>
      </w:r>
    </w:p>
    <w:p w:rsidR="003F19B8" w:rsidRPr="003F19B8" w:rsidRDefault="003F19B8" w:rsidP="003F19B8">
      <w:pPr>
        <w:numPr>
          <w:ilvl w:val="0"/>
          <w:numId w:val="4"/>
        </w:numPr>
        <w:spacing w:before="100" w:beforeAutospacing="1" w:after="100" w:afterAutospacing="1"/>
        <w:rPr>
          <w:rFonts w:eastAsia="Times New Roman"/>
          <w:szCs w:val="24"/>
        </w:rPr>
      </w:pPr>
      <w:r w:rsidRPr="003F19B8">
        <w:rPr>
          <w:rFonts w:eastAsia="Times New Roman"/>
          <w:szCs w:val="24"/>
        </w:rPr>
        <w:t>3-2-1 Classroom Contact videotape: Earth is change. GPN: (800)</w:t>
      </w:r>
      <w:r w:rsidRPr="003F19B8">
        <w:rPr>
          <w:rFonts w:eastAsia="Times New Roman"/>
          <w:szCs w:val="24"/>
        </w:rPr>
        <w:br/>
        <w:t>228-4630.</w:t>
      </w:r>
    </w:p>
    <w:p w:rsidR="00DB7179" w:rsidRDefault="00DB7179"/>
    <w:sectPr w:rsidR="00DB7179" w:rsidSect="00DB717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721" w:rsidRDefault="000B5721" w:rsidP="000B5721">
      <w:r>
        <w:separator/>
      </w:r>
    </w:p>
  </w:endnote>
  <w:endnote w:type="continuationSeparator" w:id="1">
    <w:p w:rsidR="000B5721" w:rsidRDefault="000B5721" w:rsidP="000B5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721" w:rsidRDefault="000B5721" w:rsidP="000B5721">
      <w:r>
        <w:separator/>
      </w:r>
    </w:p>
  </w:footnote>
  <w:footnote w:type="continuationSeparator" w:id="1">
    <w:p w:rsidR="000B5721" w:rsidRDefault="000B5721" w:rsidP="000B5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CB" w:rsidRDefault="00F222CB" w:rsidP="000B5721">
    <w:pPr>
      <w:pStyle w:val="Header"/>
      <w:jc w:val="center"/>
      <w:rPr>
        <w:b/>
        <w:sz w:val="32"/>
        <w:szCs w:val="32"/>
      </w:rPr>
    </w:pPr>
    <w:proofErr w:type="spellStart"/>
    <w:r>
      <w:rPr>
        <w:b/>
        <w:sz w:val="32"/>
        <w:szCs w:val="32"/>
      </w:rPr>
      <w:t>Name________________________________Period____Date</w:t>
    </w:r>
    <w:proofErr w:type="spellEnd"/>
    <w:r>
      <w:rPr>
        <w:b/>
        <w:sz w:val="32"/>
        <w:szCs w:val="32"/>
      </w:rPr>
      <w:t>_______</w:t>
    </w:r>
  </w:p>
  <w:p w:rsidR="00F222CB" w:rsidRDefault="00F222CB" w:rsidP="000B5721">
    <w:pPr>
      <w:pStyle w:val="Header"/>
      <w:jc w:val="center"/>
      <w:rPr>
        <w:b/>
        <w:sz w:val="32"/>
        <w:szCs w:val="32"/>
      </w:rPr>
    </w:pPr>
  </w:p>
  <w:p w:rsidR="000B5721" w:rsidRPr="000B5721" w:rsidRDefault="000B5721" w:rsidP="000B5721">
    <w:pPr>
      <w:pStyle w:val="Header"/>
      <w:jc w:val="center"/>
      <w:rPr>
        <w:b/>
        <w:sz w:val="32"/>
        <w:szCs w:val="32"/>
      </w:rPr>
    </w:pPr>
    <w:r>
      <w:rPr>
        <w:b/>
        <w:sz w:val="32"/>
        <w:szCs w:val="32"/>
      </w:rPr>
      <w:t>Physical Science Activity-Building an Earthquake-Safe Structure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193F"/>
    <w:multiLevelType w:val="multilevel"/>
    <w:tmpl w:val="726E6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50BA7"/>
    <w:multiLevelType w:val="multilevel"/>
    <w:tmpl w:val="7ED4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006F9"/>
    <w:multiLevelType w:val="multilevel"/>
    <w:tmpl w:val="83B0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57A08"/>
    <w:multiLevelType w:val="hybridMultilevel"/>
    <w:tmpl w:val="93DCF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015E7"/>
    <w:multiLevelType w:val="multilevel"/>
    <w:tmpl w:val="CA88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F19B8"/>
    <w:rsid w:val="000917D1"/>
    <w:rsid w:val="000B5721"/>
    <w:rsid w:val="003F19B8"/>
    <w:rsid w:val="0049170C"/>
    <w:rsid w:val="004C319D"/>
    <w:rsid w:val="00523AA7"/>
    <w:rsid w:val="00667CA9"/>
    <w:rsid w:val="009B2420"/>
    <w:rsid w:val="00B31B43"/>
    <w:rsid w:val="00D72D34"/>
    <w:rsid w:val="00DB7179"/>
    <w:rsid w:val="00E4398F"/>
    <w:rsid w:val="00F222CB"/>
    <w:rsid w:val="00FF5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paragraph" w:styleId="Heading2">
    <w:name w:val="heading 2"/>
    <w:basedOn w:val="Normal"/>
    <w:link w:val="Heading2Char"/>
    <w:uiPriority w:val="9"/>
    <w:qFormat/>
    <w:rsid w:val="003F19B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F19B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9B8"/>
    <w:rPr>
      <w:rFonts w:eastAsia="Times New Roman"/>
      <w:b/>
      <w:bCs/>
      <w:sz w:val="36"/>
      <w:szCs w:val="36"/>
    </w:rPr>
  </w:style>
  <w:style w:type="character" w:customStyle="1" w:styleId="Heading3Char">
    <w:name w:val="Heading 3 Char"/>
    <w:basedOn w:val="DefaultParagraphFont"/>
    <w:link w:val="Heading3"/>
    <w:uiPriority w:val="9"/>
    <w:rsid w:val="003F19B8"/>
    <w:rPr>
      <w:rFonts w:eastAsia="Times New Roman"/>
      <w:b/>
      <w:bCs/>
      <w:sz w:val="27"/>
      <w:szCs w:val="27"/>
    </w:rPr>
  </w:style>
  <w:style w:type="paragraph" w:styleId="BalloonText">
    <w:name w:val="Balloon Text"/>
    <w:basedOn w:val="Normal"/>
    <w:link w:val="BalloonTextChar"/>
    <w:uiPriority w:val="99"/>
    <w:semiHidden/>
    <w:unhideWhenUsed/>
    <w:rsid w:val="003F19B8"/>
    <w:rPr>
      <w:rFonts w:ascii="Tahoma" w:hAnsi="Tahoma" w:cs="Tahoma"/>
      <w:sz w:val="16"/>
      <w:szCs w:val="16"/>
    </w:rPr>
  </w:style>
  <w:style w:type="character" w:customStyle="1" w:styleId="BalloonTextChar">
    <w:name w:val="Balloon Text Char"/>
    <w:basedOn w:val="DefaultParagraphFont"/>
    <w:link w:val="BalloonText"/>
    <w:uiPriority w:val="99"/>
    <w:semiHidden/>
    <w:rsid w:val="003F19B8"/>
    <w:rPr>
      <w:rFonts w:ascii="Tahoma" w:hAnsi="Tahoma" w:cs="Tahoma"/>
      <w:sz w:val="16"/>
      <w:szCs w:val="16"/>
    </w:rPr>
  </w:style>
  <w:style w:type="paragraph" w:styleId="ListParagraph">
    <w:name w:val="List Paragraph"/>
    <w:basedOn w:val="Normal"/>
    <w:uiPriority w:val="34"/>
    <w:qFormat/>
    <w:rsid w:val="00E4398F"/>
    <w:pPr>
      <w:ind w:left="720"/>
      <w:contextualSpacing/>
    </w:pPr>
  </w:style>
  <w:style w:type="paragraph" w:styleId="Header">
    <w:name w:val="header"/>
    <w:basedOn w:val="Normal"/>
    <w:link w:val="HeaderChar"/>
    <w:uiPriority w:val="99"/>
    <w:semiHidden/>
    <w:unhideWhenUsed/>
    <w:rsid w:val="000B5721"/>
    <w:pPr>
      <w:tabs>
        <w:tab w:val="center" w:pos="4680"/>
        <w:tab w:val="right" w:pos="9360"/>
      </w:tabs>
    </w:pPr>
  </w:style>
  <w:style w:type="character" w:customStyle="1" w:styleId="HeaderChar">
    <w:name w:val="Header Char"/>
    <w:basedOn w:val="DefaultParagraphFont"/>
    <w:link w:val="Header"/>
    <w:uiPriority w:val="99"/>
    <w:semiHidden/>
    <w:rsid w:val="000B5721"/>
  </w:style>
  <w:style w:type="paragraph" w:styleId="Footer">
    <w:name w:val="footer"/>
    <w:basedOn w:val="Normal"/>
    <w:link w:val="FooterChar"/>
    <w:uiPriority w:val="99"/>
    <w:semiHidden/>
    <w:unhideWhenUsed/>
    <w:rsid w:val="000B5721"/>
    <w:pPr>
      <w:tabs>
        <w:tab w:val="center" w:pos="4680"/>
        <w:tab w:val="right" w:pos="9360"/>
      </w:tabs>
    </w:pPr>
  </w:style>
  <w:style w:type="character" w:customStyle="1" w:styleId="FooterChar">
    <w:name w:val="Footer Char"/>
    <w:basedOn w:val="DefaultParagraphFont"/>
    <w:link w:val="Footer"/>
    <w:uiPriority w:val="99"/>
    <w:semiHidden/>
    <w:rsid w:val="000B5721"/>
  </w:style>
</w:styles>
</file>

<file path=word/webSettings.xml><?xml version="1.0" encoding="utf-8"?>
<w:webSettings xmlns:r="http://schemas.openxmlformats.org/officeDocument/2006/relationships" xmlns:w="http://schemas.openxmlformats.org/wordprocessingml/2006/main">
  <w:divs>
    <w:div w:id="659848677">
      <w:bodyDiv w:val="1"/>
      <w:marLeft w:val="0"/>
      <w:marRight w:val="0"/>
      <w:marTop w:val="0"/>
      <w:marBottom w:val="0"/>
      <w:divBdr>
        <w:top w:val="none" w:sz="0" w:space="0" w:color="auto"/>
        <w:left w:val="none" w:sz="0" w:space="0" w:color="auto"/>
        <w:bottom w:val="none" w:sz="0" w:space="0" w:color="auto"/>
        <w:right w:val="none" w:sz="0" w:space="0" w:color="auto"/>
      </w:divBdr>
      <w:divsChild>
        <w:div w:id="663364898">
          <w:marLeft w:val="0"/>
          <w:marRight w:val="0"/>
          <w:marTop w:val="0"/>
          <w:marBottom w:val="0"/>
          <w:divBdr>
            <w:top w:val="none" w:sz="0" w:space="0" w:color="auto"/>
            <w:left w:val="none" w:sz="0" w:space="0" w:color="auto"/>
            <w:bottom w:val="none" w:sz="0" w:space="0" w:color="auto"/>
            <w:right w:val="none" w:sz="0" w:space="0" w:color="auto"/>
          </w:divBdr>
        </w:div>
        <w:div w:id="2096120780">
          <w:marLeft w:val="0"/>
          <w:marRight w:val="0"/>
          <w:marTop w:val="0"/>
          <w:marBottom w:val="0"/>
          <w:divBdr>
            <w:top w:val="none" w:sz="0" w:space="0" w:color="auto"/>
            <w:left w:val="none" w:sz="0" w:space="0" w:color="auto"/>
            <w:bottom w:val="none" w:sz="0" w:space="0" w:color="auto"/>
            <w:right w:val="none" w:sz="0" w:space="0" w:color="auto"/>
          </w:divBdr>
        </w:div>
        <w:div w:id="131695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Julia Price</cp:lastModifiedBy>
  <cp:revision>7</cp:revision>
  <cp:lastPrinted>2010-10-07T22:52:00Z</cp:lastPrinted>
  <dcterms:created xsi:type="dcterms:W3CDTF">2010-08-04T16:41:00Z</dcterms:created>
  <dcterms:modified xsi:type="dcterms:W3CDTF">2010-10-07T22:54:00Z</dcterms:modified>
</cp:coreProperties>
</file>