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12" w:rsidRDefault="005C4812" w:rsidP="005C481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</w:t>
      </w:r>
      <w:r w:rsidR="00922479">
        <w:rPr>
          <w:b/>
          <w:bCs/>
          <w:sz w:val="20"/>
          <w:szCs w:val="20"/>
        </w:rPr>
        <w:t>__________________________________________________________________                          PERIOD__________</w:t>
      </w:r>
    </w:p>
    <w:p w:rsidR="00922479" w:rsidRDefault="00922479" w:rsidP="00922479">
      <w:pPr>
        <w:pStyle w:val="Default"/>
        <w:jc w:val="center"/>
        <w:rPr>
          <w:b/>
          <w:bCs/>
          <w:sz w:val="20"/>
          <w:szCs w:val="20"/>
        </w:rPr>
      </w:pPr>
    </w:p>
    <w:p w:rsidR="00922479" w:rsidRPr="00922479" w:rsidRDefault="00922479" w:rsidP="00922479">
      <w:pPr>
        <w:pStyle w:val="Default"/>
        <w:jc w:val="center"/>
        <w:rPr>
          <w:b/>
          <w:sz w:val="28"/>
          <w:szCs w:val="28"/>
        </w:rPr>
      </w:pPr>
      <w:proofErr w:type="spellStart"/>
      <w:r w:rsidRPr="00922479">
        <w:rPr>
          <w:b/>
          <w:sz w:val="28"/>
          <w:szCs w:val="28"/>
        </w:rPr>
        <w:t>Emp</w:t>
      </w:r>
      <w:proofErr w:type="spellEnd"/>
      <w:r w:rsidRPr="00922479">
        <w:rPr>
          <w:b/>
          <w:sz w:val="28"/>
          <w:szCs w:val="28"/>
        </w:rPr>
        <w:t xml:space="preserve"> Formula, </w:t>
      </w:r>
      <w:proofErr w:type="spellStart"/>
      <w:r w:rsidRPr="00922479">
        <w:rPr>
          <w:b/>
          <w:sz w:val="28"/>
          <w:szCs w:val="28"/>
        </w:rPr>
        <w:t>Molec</w:t>
      </w:r>
      <w:proofErr w:type="spellEnd"/>
      <w:r w:rsidRPr="00922479">
        <w:rPr>
          <w:b/>
          <w:sz w:val="28"/>
          <w:szCs w:val="28"/>
        </w:rPr>
        <w:t xml:space="preserve"> Form, % Comp Practice</w:t>
      </w:r>
    </w:p>
    <w:p w:rsidR="00922479" w:rsidRPr="00922479" w:rsidRDefault="00922479" w:rsidP="00922479">
      <w:pPr>
        <w:pStyle w:val="Default"/>
        <w:jc w:val="center"/>
        <w:rPr>
          <w:sz w:val="20"/>
          <w:szCs w:val="20"/>
        </w:rPr>
      </w:pPr>
    </w:p>
    <w:p w:rsidR="005C4812" w:rsidRPr="0080118C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>1. Calculate the formula mass of acetic acid, CH</w:t>
      </w:r>
      <w:r w:rsidRPr="0080118C">
        <w:rPr>
          <w:position w:val="-8"/>
          <w:sz w:val="22"/>
          <w:szCs w:val="22"/>
          <w:vertAlign w:val="subscript"/>
        </w:rPr>
        <w:t>3</w:t>
      </w:r>
      <w:r w:rsidRPr="0080118C">
        <w:rPr>
          <w:sz w:val="22"/>
          <w:szCs w:val="22"/>
        </w:rPr>
        <w:t xml:space="preserve">COOH. </w:t>
      </w:r>
      <w:r w:rsidR="0080118C" w:rsidRPr="0080118C">
        <w:rPr>
          <w:sz w:val="22"/>
          <w:szCs w:val="22"/>
        </w:rPr>
        <w:t xml:space="preserve"> </w:t>
      </w:r>
    </w:p>
    <w:p w:rsidR="005C4812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>2. What is the formula mass of 3-aminophthalhydrazide (</w:t>
      </w:r>
      <w:proofErr w:type="spellStart"/>
      <w:r w:rsidRPr="0080118C">
        <w:rPr>
          <w:sz w:val="22"/>
          <w:szCs w:val="22"/>
        </w:rPr>
        <w:t>Luminol</w:t>
      </w:r>
      <w:proofErr w:type="spellEnd"/>
      <w:r w:rsidRPr="0080118C">
        <w:rPr>
          <w:position w:val="8"/>
          <w:sz w:val="22"/>
          <w:szCs w:val="22"/>
          <w:vertAlign w:val="superscript"/>
        </w:rPr>
        <w:t>®</w:t>
      </w:r>
      <w:r w:rsidRPr="0080118C">
        <w:rPr>
          <w:sz w:val="22"/>
          <w:szCs w:val="22"/>
        </w:rPr>
        <w:t xml:space="preserve">), </w:t>
      </w:r>
      <w:proofErr w:type="gramStart"/>
      <w:r w:rsidRPr="0080118C">
        <w:rPr>
          <w:sz w:val="22"/>
          <w:szCs w:val="22"/>
        </w:rPr>
        <w:t>C</w:t>
      </w:r>
      <w:r w:rsidRPr="0080118C">
        <w:rPr>
          <w:position w:val="-8"/>
          <w:sz w:val="22"/>
          <w:szCs w:val="22"/>
          <w:vertAlign w:val="subscript"/>
        </w:rPr>
        <w:t>8</w:t>
      </w:r>
      <w:r w:rsidRPr="0080118C">
        <w:rPr>
          <w:sz w:val="22"/>
          <w:szCs w:val="22"/>
        </w:rPr>
        <w:t>H</w:t>
      </w:r>
      <w:r w:rsidRPr="0080118C">
        <w:rPr>
          <w:position w:val="-8"/>
          <w:sz w:val="22"/>
          <w:szCs w:val="22"/>
          <w:vertAlign w:val="subscript"/>
        </w:rPr>
        <w:t>7</w:t>
      </w:r>
      <w:r w:rsidRPr="0080118C">
        <w:rPr>
          <w:sz w:val="22"/>
          <w:szCs w:val="22"/>
        </w:rPr>
        <w:t>O</w:t>
      </w:r>
      <w:r w:rsidRPr="0080118C">
        <w:rPr>
          <w:position w:val="-8"/>
          <w:sz w:val="22"/>
          <w:szCs w:val="22"/>
          <w:vertAlign w:val="subscript"/>
        </w:rPr>
        <w:t>2</w:t>
      </w:r>
      <w:r w:rsidRPr="0080118C">
        <w:rPr>
          <w:sz w:val="22"/>
          <w:szCs w:val="22"/>
        </w:rPr>
        <w:t>N</w:t>
      </w:r>
      <w:r w:rsidRPr="0080118C">
        <w:rPr>
          <w:position w:val="-8"/>
          <w:sz w:val="22"/>
          <w:szCs w:val="22"/>
          <w:vertAlign w:val="subscript"/>
        </w:rPr>
        <w:t xml:space="preserve">3 </w:t>
      </w:r>
      <w:r w:rsidRPr="0080118C">
        <w:rPr>
          <w:sz w:val="22"/>
          <w:szCs w:val="22"/>
        </w:rPr>
        <w:t>?</w:t>
      </w:r>
      <w:proofErr w:type="gramEnd"/>
      <w:r w:rsidRPr="0080118C">
        <w:rPr>
          <w:sz w:val="22"/>
          <w:szCs w:val="22"/>
        </w:rPr>
        <w:t xml:space="preserve"> </w:t>
      </w:r>
      <w:r w:rsidR="0080118C">
        <w:rPr>
          <w:sz w:val="22"/>
          <w:szCs w:val="22"/>
        </w:rPr>
        <w:t xml:space="preserve">  </w:t>
      </w:r>
    </w:p>
    <w:p w:rsidR="0080118C" w:rsidRP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</w:p>
    <w:p w:rsidR="005C4812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 xml:space="preserve">3. Find the formula mass of </w:t>
      </w:r>
      <w:proofErr w:type="gramStart"/>
      <w:r w:rsidRPr="0080118C">
        <w:rPr>
          <w:sz w:val="22"/>
          <w:szCs w:val="22"/>
        </w:rPr>
        <w:t>cobalt(</w:t>
      </w:r>
      <w:proofErr w:type="gramEnd"/>
      <w:r w:rsidRPr="0080118C">
        <w:rPr>
          <w:sz w:val="22"/>
          <w:szCs w:val="22"/>
        </w:rPr>
        <w:t xml:space="preserve">II) sulfate </w:t>
      </w:r>
      <w:proofErr w:type="spellStart"/>
      <w:r w:rsidRPr="0080118C">
        <w:rPr>
          <w:sz w:val="22"/>
          <w:szCs w:val="22"/>
        </w:rPr>
        <w:t>heptahydrate</w:t>
      </w:r>
      <w:proofErr w:type="spellEnd"/>
      <w:r w:rsidRPr="0080118C">
        <w:rPr>
          <w:sz w:val="22"/>
          <w:szCs w:val="22"/>
        </w:rPr>
        <w:t xml:space="preserve">. </w:t>
      </w:r>
      <w:r w:rsidR="0080118C">
        <w:rPr>
          <w:sz w:val="22"/>
          <w:szCs w:val="22"/>
        </w:rPr>
        <w:t xml:space="preserve">  </w:t>
      </w:r>
    </w:p>
    <w:p w:rsidR="0080118C" w:rsidRP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</w:p>
    <w:p w:rsidR="005C4812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 xml:space="preserve">4. Calculate the formula mass of </w:t>
      </w:r>
      <w:proofErr w:type="gramStart"/>
      <w:r w:rsidRPr="0080118C">
        <w:rPr>
          <w:sz w:val="22"/>
          <w:szCs w:val="22"/>
        </w:rPr>
        <w:t>manganese(</w:t>
      </w:r>
      <w:proofErr w:type="gramEnd"/>
      <w:r w:rsidRPr="0080118C">
        <w:rPr>
          <w:sz w:val="22"/>
          <w:szCs w:val="22"/>
        </w:rPr>
        <w:t xml:space="preserve">II) chloride </w:t>
      </w:r>
      <w:proofErr w:type="spellStart"/>
      <w:r w:rsidRPr="0080118C">
        <w:rPr>
          <w:sz w:val="22"/>
          <w:szCs w:val="22"/>
        </w:rPr>
        <w:t>tetrahydrate</w:t>
      </w:r>
      <w:proofErr w:type="spellEnd"/>
      <w:r w:rsidRPr="0080118C">
        <w:rPr>
          <w:sz w:val="22"/>
          <w:szCs w:val="22"/>
        </w:rPr>
        <w:t xml:space="preserve">. </w:t>
      </w:r>
      <w:r w:rsidR="0080118C">
        <w:rPr>
          <w:sz w:val="22"/>
          <w:szCs w:val="22"/>
        </w:rPr>
        <w:t xml:space="preserve">  </w:t>
      </w:r>
    </w:p>
    <w:p w:rsidR="0080118C" w:rsidRPr="0080118C" w:rsidRDefault="0080118C" w:rsidP="005C4812">
      <w:pPr>
        <w:pStyle w:val="Default"/>
        <w:ind w:left="720" w:hanging="360"/>
        <w:rPr>
          <w:sz w:val="22"/>
          <w:szCs w:val="22"/>
        </w:rPr>
      </w:pPr>
    </w:p>
    <w:p w:rsidR="005C4812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 xml:space="preserve">5. Ethylene glycol is a major ingredient in many antifreeze formulas, such as </w:t>
      </w:r>
      <w:proofErr w:type="spellStart"/>
      <w:r w:rsidRPr="0080118C">
        <w:rPr>
          <w:sz w:val="22"/>
          <w:szCs w:val="22"/>
        </w:rPr>
        <w:t>Prestone</w:t>
      </w:r>
      <w:proofErr w:type="spellEnd"/>
      <w:r w:rsidRPr="0080118C">
        <w:rPr>
          <w:position w:val="8"/>
          <w:sz w:val="22"/>
          <w:szCs w:val="22"/>
          <w:vertAlign w:val="superscript"/>
        </w:rPr>
        <w:t xml:space="preserve">® </w:t>
      </w:r>
      <w:r w:rsidRPr="0080118C">
        <w:rPr>
          <w:sz w:val="22"/>
          <w:szCs w:val="22"/>
        </w:rPr>
        <w:t xml:space="preserve">and </w:t>
      </w:r>
      <w:proofErr w:type="spellStart"/>
      <w:r w:rsidRPr="0080118C">
        <w:rPr>
          <w:sz w:val="22"/>
          <w:szCs w:val="22"/>
        </w:rPr>
        <w:t>Zerex</w:t>
      </w:r>
      <w:proofErr w:type="spellEnd"/>
      <w:r w:rsidRPr="0080118C">
        <w:rPr>
          <w:position w:val="8"/>
          <w:sz w:val="22"/>
          <w:szCs w:val="22"/>
          <w:vertAlign w:val="superscript"/>
        </w:rPr>
        <w:t>®</w:t>
      </w:r>
      <w:r w:rsidRPr="0080118C">
        <w:rPr>
          <w:sz w:val="22"/>
          <w:szCs w:val="22"/>
        </w:rPr>
        <w:t>. Its formula is HOCH</w:t>
      </w:r>
      <w:r w:rsidRPr="0080118C">
        <w:rPr>
          <w:position w:val="-8"/>
          <w:sz w:val="22"/>
          <w:szCs w:val="22"/>
          <w:vertAlign w:val="subscript"/>
        </w:rPr>
        <w:t>2</w:t>
      </w:r>
      <w:r w:rsidRPr="0080118C">
        <w:rPr>
          <w:sz w:val="22"/>
          <w:szCs w:val="22"/>
        </w:rPr>
        <w:t>CH</w:t>
      </w:r>
      <w:r w:rsidRPr="0080118C">
        <w:rPr>
          <w:position w:val="-8"/>
          <w:sz w:val="22"/>
          <w:szCs w:val="22"/>
          <w:vertAlign w:val="subscript"/>
        </w:rPr>
        <w:t>2</w:t>
      </w:r>
      <w:r w:rsidRPr="0080118C">
        <w:rPr>
          <w:sz w:val="22"/>
          <w:szCs w:val="22"/>
        </w:rPr>
        <w:t xml:space="preserve">OH. What is its formula mass? </w:t>
      </w:r>
      <w:r w:rsidR="0080118C">
        <w:rPr>
          <w:sz w:val="22"/>
          <w:szCs w:val="22"/>
        </w:rPr>
        <w:t xml:space="preserve">  </w:t>
      </w:r>
    </w:p>
    <w:p w:rsidR="0080118C" w:rsidRP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</w:p>
    <w:p w:rsidR="005C4812" w:rsidRDefault="005C4812" w:rsidP="005C4812">
      <w:pPr>
        <w:pStyle w:val="Default"/>
        <w:ind w:left="720" w:hanging="360"/>
        <w:rPr>
          <w:sz w:val="22"/>
          <w:szCs w:val="22"/>
        </w:rPr>
      </w:pPr>
      <w:r w:rsidRPr="0080118C">
        <w:rPr>
          <w:sz w:val="22"/>
          <w:szCs w:val="22"/>
        </w:rPr>
        <w:t xml:space="preserve">6. Calculate the percent composition of methyl ethyl </w:t>
      </w:r>
      <w:proofErr w:type="spellStart"/>
      <w:r w:rsidRPr="0080118C">
        <w:rPr>
          <w:sz w:val="22"/>
          <w:szCs w:val="22"/>
        </w:rPr>
        <w:t>ketone</w:t>
      </w:r>
      <w:proofErr w:type="spellEnd"/>
      <w:r w:rsidRPr="0080118C">
        <w:rPr>
          <w:sz w:val="22"/>
          <w:szCs w:val="22"/>
        </w:rPr>
        <w:t>, CH</w:t>
      </w:r>
      <w:r w:rsidRPr="0080118C">
        <w:rPr>
          <w:position w:val="-8"/>
          <w:sz w:val="22"/>
          <w:szCs w:val="22"/>
          <w:vertAlign w:val="subscript"/>
        </w:rPr>
        <w:t>3</w:t>
      </w:r>
      <w:r w:rsidRPr="0080118C">
        <w:rPr>
          <w:sz w:val="22"/>
          <w:szCs w:val="22"/>
        </w:rPr>
        <w:t>COCH</w:t>
      </w:r>
      <w:r w:rsidRPr="0080118C">
        <w:rPr>
          <w:position w:val="-8"/>
          <w:sz w:val="22"/>
          <w:szCs w:val="22"/>
          <w:vertAlign w:val="subscript"/>
        </w:rPr>
        <w:t>2</w:t>
      </w:r>
      <w:r w:rsidRPr="0080118C">
        <w:rPr>
          <w:sz w:val="22"/>
          <w:szCs w:val="22"/>
        </w:rPr>
        <w:t>CH</w:t>
      </w:r>
      <w:r w:rsidRPr="0080118C">
        <w:rPr>
          <w:position w:val="-8"/>
          <w:sz w:val="22"/>
          <w:szCs w:val="22"/>
          <w:vertAlign w:val="subscript"/>
        </w:rPr>
        <w:t>3</w:t>
      </w:r>
      <w:r w:rsidRPr="0080118C">
        <w:rPr>
          <w:sz w:val="22"/>
          <w:szCs w:val="22"/>
        </w:rPr>
        <w:t xml:space="preserve">. </w:t>
      </w:r>
      <w:r w:rsidR="0080118C">
        <w:rPr>
          <w:sz w:val="22"/>
          <w:szCs w:val="22"/>
        </w:rPr>
        <w:t xml:space="preserve"> </w:t>
      </w:r>
    </w:p>
    <w:p w:rsid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80118C" w:rsidRP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</w:p>
    <w:p w:rsidR="005C4812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 xml:space="preserve">7. What is the percent composition of anhydrous aluminum nitrate? </w:t>
      </w:r>
      <w:r w:rsidR="0080118C">
        <w:rPr>
          <w:sz w:val="22"/>
          <w:szCs w:val="22"/>
        </w:rPr>
        <w:t xml:space="preserve">  </w:t>
      </w:r>
    </w:p>
    <w:p w:rsidR="0080118C" w:rsidRP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</w:p>
    <w:p w:rsidR="005C4812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>8. Nicotine is the primary active ingredient in various forms of tobacco products. Its formula is C</w:t>
      </w:r>
      <w:r w:rsidRPr="0080118C">
        <w:rPr>
          <w:position w:val="-8"/>
          <w:sz w:val="22"/>
          <w:szCs w:val="22"/>
          <w:vertAlign w:val="subscript"/>
        </w:rPr>
        <w:t>10</w:t>
      </w:r>
      <w:r w:rsidRPr="0080118C">
        <w:rPr>
          <w:sz w:val="22"/>
          <w:szCs w:val="22"/>
        </w:rPr>
        <w:t>H</w:t>
      </w:r>
      <w:r w:rsidRPr="0080118C">
        <w:rPr>
          <w:position w:val="-8"/>
          <w:sz w:val="22"/>
          <w:szCs w:val="22"/>
          <w:vertAlign w:val="subscript"/>
        </w:rPr>
        <w:t>14</w:t>
      </w:r>
      <w:r w:rsidRPr="0080118C">
        <w:rPr>
          <w:sz w:val="22"/>
          <w:szCs w:val="22"/>
        </w:rPr>
        <w:t>N</w:t>
      </w:r>
      <w:r w:rsidRPr="0080118C">
        <w:rPr>
          <w:position w:val="-8"/>
          <w:sz w:val="22"/>
          <w:szCs w:val="22"/>
          <w:vertAlign w:val="subscript"/>
        </w:rPr>
        <w:t>2</w:t>
      </w:r>
      <w:r w:rsidRPr="0080118C">
        <w:rPr>
          <w:sz w:val="22"/>
          <w:szCs w:val="22"/>
        </w:rPr>
        <w:t xml:space="preserve">. What is its percent composition? </w:t>
      </w:r>
      <w:r w:rsidR="0080118C">
        <w:rPr>
          <w:sz w:val="22"/>
          <w:szCs w:val="22"/>
        </w:rPr>
        <w:t xml:space="preserve">     </w:t>
      </w:r>
    </w:p>
    <w:p w:rsidR="0080118C" w:rsidRP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</w:p>
    <w:p w:rsidR="0080118C" w:rsidRDefault="005C4812" w:rsidP="005C4812">
      <w:pPr>
        <w:pStyle w:val="Default"/>
        <w:ind w:left="720" w:hanging="360"/>
        <w:rPr>
          <w:sz w:val="22"/>
          <w:szCs w:val="22"/>
        </w:rPr>
      </w:pPr>
      <w:r w:rsidRPr="0080118C">
        <w:rPr>
          <w:sz w:val="22"/>
          <w:szCs w:val="22"/>
        </w:rPr>
        <w:t xml:space="preserve">9. Sodium </w:t>
      </w:r>
      <w:proofErr w:type="spellStart"/>
      <w:r w:rsidRPr="0080118C">
        <w:rPr>
          <w:sz w:val="22"/>
          <w:szCs w:val="22"/>
        </w:rPr>
        <w:t>lauryl</w:t>
      </w:r>
      <w:proofErr w:type="spellEnd"/>
      <w:r w:rsidRPr="0080118C">
        <w:rPr>
          <w:sz w:val="22"/>
          <w:szCs w:val="22"/>
        </w:rPr>
        <w:t xml:space="preserve"> sulfate is the </w:t>
      </w:r>
      <w:r w:rsidRPr="0080118C">
        <w:rPr>
          <w:i/>
          <w:iCs/>
          <w:sz w:val="22"/>
          <w:szCs w:val="22"/>
        </w:rPr>
        <w:t xml:space="preserve">major </w:t>
      </w:r>
      <w:r w:rsidRPr="0080118C">
        <w:rPr>
          <w:sz w:val="22"/>
          <w:szCs w:val="22"/>
        </w:rPr>
        <w:t xml:space="preserve">detergent in many shampoos. Its formula is </w:t>
      </w:r>
      <w:proofErr w:type="gramStart"/>
      <w:r w:rsidRPr="0080118C">
        <w:rPr>
          <w:sz w:val="22"/>
          <w:szCs w:val="22"/>
        </w:rPr>
        <w:t>CH</w:t>
      </w:r>
      <w:r w:rsidRPr="0080118C">
        <w:rPr>
          <w:position w:val="-8"/>
          <w:sz w:val="22"/>
          <w:szCs w:val="22"/>
          <w:vertAlign w:val="subscript"/>
        </w:rPr>
        <w:t>3</w:t>
      </w:r>
      <w:r w:rsidRPr="0080118C">
        <w:rPr>
          <w:sz w:val="22"/>
          <w:szCs w:val="22"/>
        </w:rPr>
        <w:t>(</w:t>
      </w:r>
      <w:proofErr w:type="gramEnd"/>
      <w:r w:rsidRPr="0080118C">
        <w:rPr>
          <w:sz w:val="22"/>
          <w:szCs w:val="22"/>
        </w:rPr>
        <w:t>CH</w:t>
      </w:r>
      <w:r w:rsidRPr="0080118C">
        <w:rPr>
          <w:position w:val="-8"/>
          <w:sz w:val="22"/>
          <w:szCs w:val="22"/>
          <w:vertAlign w:val="subscript"/>
        </w:rPr>
        <w:t>2</w:t>
      </w:r>
      <w:r w:rsidRPr="0080118C">
        <w:rPr>
          <w:sz w:val="22"/>
          <w:szCs w:val="22"/>
        </w:rPr>
        <w:t>)</w:t>
      </w:r>
      <w:r w:rsidRPr="0080118C">
        <w:rPr>
          <w:position w:val="-8"/>
          <w:sz w:val="22"/>
          <w:szCs w:val="22"/>
          <w:vertAlign w:val="subscript"/>
        </w:rPr>
        <w:t>11</w:t>
      </w:r>
      <w:r w:rsidRPr="0080118C">
        <w:rPr>
          <w:sz w:val="22"/>
          <w:szCs w:val="22"/>
        </w:rPr>
        <w:t>OSO</w:t>
      </w:r>
      <w:r w:rsidRPr="0080118C">
        <w:rPr>
          <w:position w:val="-8"/>
          <w:sz w:val="22"/>
          <w:szCs w:val="22"/>
          <w:vertAlign w:val="subscript"/>
        </w:rPr>
        <w:t>3</w:t>
      </w:r>
      <w:r w:rsidRPr="0080118C">
        <w:rPr>
          <w:sz w:val="22"/>
          <w:szCs w:val="22"/>
        </w:rPr>
        <w:t xml:space="preserve">Na. What is its percent composition? </w:t>
      </w:r>
      <w:r w:rsidR="0080118C">
        <w:rPr>
          <w:sz w:val="22"/>
          <w:szCs w:val="22"/>
        </w:rPr>
        <w:t xml:space="preserve">   </w:t>
      </w:r>
    </w:p>
    <w:p w:rsidR="00104890" w:rsidRPr="0080118C" w:rsidRDefault="00104890" w:rsidP="005C4812">
      <w:pPr>
        <w:pStyle w:val="Default"/>
        <w:ind w:left="720" w:hanging="360"/>
        <w:rPr>
          <w:sz w:val="22"/>
          <w:szCs w:val="22"/>
        </w:rPr>
      </w:pPr>
    </w:p>
    <w:p w:rsidR="005C4812" w:rsidRDefault="005C4812" w:rsidP="0080118C">
      <w:pPr>
        <w:pStyle w:val="Default"/>
        <w:ind w:left="720" w:hanging="360"/>
        <w:rPr>
          <w:color w:val="FF0000"/>
          <w:sz w:val="22"/>
          <w:szCs w:val="22"/>
          <w:vertAlign w:val="subscript"/>
        </w:rPr>
      </w:pPr>
      <w:r w:rsidRPr="0080118C">
        <w:rPr>
          <w:sz w:val="22"/>
          <w:szCs w:val="22"/>
        </w:rPr>
        <w:t xml:space="preserve">10. </w:t>
      </w:r>
      <w:proofErr w:type="spellStart"/>
      <w:r w:rsidRPr="0080118C">
        <w:rPr>
          <w:sz w:val="22"/>
          <w:szCs w:val="22"/>
        </w:rPr>
        <w:t>Tetrachloroethane</w:t>
      </w:r>
      <w:proofErr w:type="spellEnd"/>
      <w:r w:rsidRPr="0080118C">
        <w:rPr>
          <w:sz w:val="22"/>
          <w:szCs w:val="22"/>
        </w:rPr>
        <w:t xml:space="preserve"> is a valuable nonflammable solvent. Its percent composition is 14.31% carbon, 1.20% hydrogen, and 84.49% chlorine. What is the empirical formula of this compound? </w:t>
      </w:r>
      <w:r w:rsidR="0080118C">
        <w:rPr>
          <w:sz w:val="22"/>
          <w:szCs w:val="22"/>
        </w:rPr>
        <w:t xml:space="preserve">  </w:t>
      </w:r>
    </w:p>
    <w:p w:rsidR="0080118C" w:rsidRPr="0080118C" w:rsidRDefault="0080118C" w:rsidP="0080118C">
      <w:pPr>
        <w:pStyle w:val="Default"/>
        <w:ind w:left="720" w:hanging="360"/>
        <w:rPr>
          <w:sz w:val="22"/>
          <w:szCs w:val="22"/>
        </w:rPr>
      </w:pPr>
    </w:p>
    <w:p w:rsidR="005C4812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 xml:space="preserve">11. Butyric acid is an odd compound – it smells like “baby spit-up,” but it can be reacted with ethyl alcohol to make artificial pineapple fragrance (ethyl butyrate). Butyric acid’s percent composition is 54.53% carbon, 9.15% hydrogen, and 36.32% oxygen. Calculate its empirical formula. </w:t>
      </w:r>
      <w:r w:rsidR="0080118C">
        <w:rPr>
          <w:sz w:val="22"/>
          <w:szCs w:val="22"/>
        </w:rPr>
        <w:t xml:space="preserve">  </w:t>
      </w:r>
    </w:p>
    <w:p w:rsidR="0080118C" w:rsidRP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</w:p>
    <w:p w:rsidR="005C4812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 xml:space="preserve">12. Lest you think all compounds have </w:t>
      </w:r>
      <w:r w:rsidRPr="0080118C">
        <w:rPr>
          <w:i/>
          <w:iCs/>
          <w:sz w:val="22"/>
          <w:szCs w:val="22"/>
        </w:rPr>
        <w:t xml:space="preserve">some </w:t>
      </w:r>
      <w:r w:rsidRPr="0080118C">
        <w:rPr>
          <w:sz w:val="22"/>
          <w:szCs w:val="22"/>
        </w:rPr>
        <w:t xml:space="preserve">redeeming feature – </w:t>
      </w:r>
      <w:proofErr w:type="spellStart"/>
      <w:r w:rsidRPr="0080118C">
        <w:rPr>
          <w:sz w:val="22"/>
          <w:szCs w:val="22"/>
        </w:rPr>
        <w:t>methylguanidine</w:t>
      </w:r>
      <w:proofErr w:type="spellEnd"/>
      <w:r w:rsidRPr="0080118C">
        <w:rPr>
          <w:sz w:val="22"/>
          <w:szCs w:val="22"/>
        </w:rPr>
        <w:t xml:space="preserve"> is a poisonous substance first isolated from decomposing horsemeat in 1888. Its percent composition is 32.86% carbon, 9.65% hydrogen, and 57.48% nitrogen. Find its empirical formula. </w:t>
      </w:r>
      <w:r w:rsidR="0080118C">
        <w:rPr>
          <w:sz w:val="22"/>
          <w:szCs w:val="22"/>
        </w:rPr>
        <w:t xml:space="preserve">  </w:t>
      </w:r>
    </w:p>
    <w:p w:rsidR="0080118C" w:rsidRP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</w:p>
    <w:p w:rsidR="005C4812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 xml:space="preserve">13. </w:t>
      </w:r>
      <w:proofErr w:type="spellStart"/>
      <w:r w:rsidRPr="0080118C">
        <w:rPr>
          <w:sz w:val="22"/>
          <w:szCs w:val="22"/>
        </w:rPr>
        <w:t>Cyclohexane</w:t>
      </w:r>
      <w:proofErr w:type="spellEnd"/>
      <w:r w:rsidRPr="0080118C">
        <w:rPr>
          <w:sz w:val="22"/>
          <w:szCs w:val="22"/>
        </w:rPr>
        <w:t xml:space="preserve"> is 85.63% carbon and 14.37% hydrogen and has a formula mass of 84.16 g/mol. What is its molecular formula? </w:t>
      </w:r>
      <w:r w:rsidR="0080118C">
        <w:rPr>
          <w:sz w:val="22"/>
          <w:szCs w:val="22"/>
        </w:rPr>
        <w:t xml:space="preserve">   </w:t>
      </w:r>
    </w:p>
    <w:p w:rsidR="0080118C" w:rsidRPr="0080118C" w:rsidRDefault="0080118C" w:rsidP="005C4812">
      <w:pPr>
        <w:pStyle w:val="Default"/>
        <w:ind w:left="720" w:hanging="360"/>
        <w:rPr>
          <w:color w:val="FF0000"/>
          <w:sz w:val="22"/>
          <w:szCs w:val="22"/>
        </w:rPr>
      </w:pPr>
    </w:p>
    <w:p w:rsidR="005C4812" w:rsidRPr="0080118C" w:rsidRDefault="005C4812" w:rsidP="005C4812">
      <w:pPr>
        <w:pStyle w:val="Default"/>
        <w:ind w:left="720" w:hanging="360"/>
        <w:rPr>
          <w:color w:val="FF0000"/>
          <w:sz w:val="22"/>
          <w:szCs w:val="22"/>
        </w:rPr>
      </w:pPr>
      <w:r w:rsidRPr="0080118C">
        <w:rPr>
          <w:sz w:val="22"/>
          <w:szCs w:val="22"/>
        </w:rPr>
        <w:t xml:space="preserve">14. Adenine is a component of DNA and RNA. Its composition is 44.44% carbon, 3.73% hydrogen, and 51.83% nitrogen; its formula mass is 135.13 g/mol. What is its molecular formula? </w:t>
      </w:r>
      <w:r w:rsidR="0080118C">
        <w:rPr>
          <w:sz w:val="22"/>
          <w:szCs w:val="22"/>
        </w:rPr>
        <w:t xml:space="preserve">  </w:t>
      </w:r>
    </w:p>
    <w:p w:rsidR="0087126A" w:rsidRPr="0080118C" w:rsidRDefault="0087126A"/>
    <w:sectPr w:rsidR="0087126A" w:rsidRPr="0080118C" w:rsidSect="00286671">
      <w:pgSz w:w="12240" w:h="16340"/>
      <w:pgMar w:top="1450" w:right="564" w:bottom="1440" w:left="92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812"/>
    <w:rsid w:val="00104890"/>
    <w:rsid w:val="00334104"/>
    <w:rsid w:val="005C4812"/>
    <w:rsid w:val="00653FDD"/>
    <w:rsid w:val="0080118C"/>
    <w:rsid w:val="00813036"/>
    <w:rsid w:val="0087126A"/>
    <w:rsid w:val="00922479"/>
    <w:rsid w:val="00C53167"/>
    <w:rsid w:val="00DE12D8"/>
    <w:rsid w:val="00E1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County Schools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000028550</dc:creator>
  <cp:lastModifiedBy>Julia Price</cp:lastModifiedBy>
  <cp:revision>3</cp:revision>
  <dcterms:created xsi:type="dcterms:W3CDTF">2013-06-28T14:10:00Z</dcterms:created>
  <dcterms:modified xsi:type="dcterms:W3CDTF">2013-06-28T14:37:00Z</dcterms:modified>
</cp:coreProperties>
</file>