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052" w:rsidRPr="00E5310A" w:rsidRDefault="00AB39F1" w:rsidP="00E5310A">
      <w:pPr>
        <w:jc w:val="center"/>
        <w:rPr>
          <w:b/>
        </w:rPr>
      </w:pPr>
      <w:r w:rsidRPr="00E5310A">
        <w:rPr>
          <w:b/>
        </w:rPr>
        <w:t>Introduction to Microsoft Excel and Basic Spreadsheet Uses</w:t>
      </w:r>
    </w:p>
    <w:p w:rsidR="00522052" w:rsidRDefault="00522052" w:rsidP="00AB39F1"/>
    <w:p w:rsidR="00522052" w:rsidRDefault="00AB39F1" w:rsidP="00AB39F1">
      <w:r>
        <w:t xml:space="preserve">The days of graph paper and the meticulous drawing of graphs by hand </w:t>
      </w:r>
      <w:proofErr w:type="gramStart"/>
      <w:r>
        <w:t>is</w:t>
      </w:r>
      <w:proofErr w:type="gramEnd"/>
      <w:r>
        <w:t xml:space="preserve"> gone. Since</w:t>
      </w:r>
      <w:r w:rsidR="00522052">
        <w:t xml:space="preserve"> </w:t>
      </w:r>
      <w:r>
        <w:t>the personal computer has become widely available, spreadsheet programs have taken the place</w:t>
      </w:r>
      <w:r w:rsidR="00522052">
        <w:t xml:space="preserve"> </w:t>
      </w:r>
      <w:r>
        <w:t>of paper and pencil when it comes to the analysis and manipulation of numerical data. It will be</w:t>
      </w:r>
      <w:r w:rsidR="00522052">
        <w:t xml:space="preserve"> </w:t>
      </w:r>
      <w:r>
        <w:t xml:space="preserve">necessary for you to utilize Excel </w:t>
      </w:r>
      <w:r w:rsidR="00B12C26">
        <w:t>or other graphing programs throughout this course and others.</w:t>
      </w:r>
    </w:p>
    <w:p w:rsidR="00B12C26" w:rsidRDefault="00B12C26" w:rsidP="00AB39F1"/>
    <w:p w:rsidR="00522052" w:rsidRDefault="00B12C26" w:rsidP="00AB39F1">
      <w:r>
        <w:t xml:space="preserve">Excel is the most readily available spreadsheet program on campus so the instructions are given for this application.  Other spreadsheet programs have similar functions and can also be used to graph your data.  However, your instructor might not be able to help you if you have problems with other programs.  A sample data set is provided below for you to enter into a spreadsheet and graph in order to learn how to use the program.  </w:t>
      </w:r>
      <w:r w:rsidR="00522052">
        <w:t xml:space="preserve"> </w:t>
      </w:r>
    </w:p>
    <w:p w:rsidR="00522052" w:rsidRDefault="00522052" w:rsidP="00AB39F1"/>
    <w:tbl>
      <w:tblPr>
        <w:tblW w:w="3560"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0"/>
        <w:gridCol w:w="1840"/>
      </w:tblGrid>
      <w:tr w:rsidR="009C3A04" w:rsidRPr="009C3A04" w:rsidTr="00E5310A">
        <w:trPr>
          <w:trHeight w:val="300"/>
          <w:jc w:val="center"/>
        </w:trPr>
        <w:tc>
          <w:tcPr>
            <w:tcW w:w="1720" w:type="dxa"/>
            <w:shd w:val="clear" w:color="auto" w:fill="auto"/>
            <w:noWrap/>
            <w:hideMark/>
          </w:tcPr>
          <w:p w:rsidR="009C3A04" w:rsidRPr="009C3A04" w:rsidRDefault="009C3A04" w:rsidP="009C3A04">
            <w:pPr>
              <w:rPr>
                <w:rFonts w:ascii="Calibri" w:eastAsia="Times New Roman" w:hAnsi="Calibri" w:cs="Times New Roman"/>
                <w:color w:val="000000"/>
              </w:rPr>
            </w:pPr>
            <w:r w:rsidRPr="009C3A04">
              <w:rPr>
                <w:rFonts w:ascii="Calibri" w:eastAsia="Times New Roman" w:hAnsi="Calibri" w:cs="Times New Roman"/>
                <w:color w:val="000000"/>
              </w:rPr>
              <w:t>Temperature (°C)</w:t>
            </w:r>
          </w:p>
        </w:tc>
        <w:tc>
          <w:tcPr>
            <w:tcW w:w="1840" w:type="dxa"/>
            <w:shd w:val="clear" w:color="auto" w:fill="auto"/>
            <w:noWrap/>
            <w:hideMark/>
          </w:tcPr>
          <w:p w:rsidR="009C3A04" w:rsidRPr="009C3A04" w:rsidRDefault="009C3A04" w:rsidP="009C3A04">
            <w:pPr>
              <w:rPr>
                <w:rFonts w:ascii="Calibri" w:eastAsia="Times New Roman" w:hAnsi="Calibri" w:cs="Times New Roman"/>
                <w:color w:val="000000"/>
              </w:rPr>
            </w:pPr>
            <w:r w:rsidRPr="009C3A04">
              <w:rPr>
                <w:rFonts w:ascii="Calibri" w:eastAsia="Times New Roman" w:hAnsi="Calibri" w:cs="Times New Roman"/>
                <w:color w:val="000000"/>
              </w:rPr>
              <w:t>Pressures (mmHg)</w:t>
            </w:r>
          </w:p>
        </w:tc>
      </w:tr>
      <w:tr w:rsidR="009C3A04" w:rsidRPr="009C3A04" w:rsidTr="00E5310A">
        <w:trPr>
          <w:trHeight w:val="300"/>
          <w:jc w:val="center"/>
        </w:trPr>
        <w:tc>
          <w:tcPr>
            <w:tcW w:w="1720" w:type="dxa"/>
            <w:shd w:val="clear" w:color="auto" w:fill="auto"/>
            <w:noWrap/>
            <w:vAlign w:val="center"/>
            <w:hideMark/>
          </w:tcPr>
          <w:p w:rsidR="009C3A04" w:rsidRPr="009C3A04" w:rsidRDefault="00850E04" w:rsidP="00E5310A">
            <w:pPr>
              <w:jc w:val="center"/>
              <w:rPr>
                <w:rFonts w:ascii="Calibri" w:eastAsia="Times New Roman" w:hAnsi="Calibri" w:cs="Times New Roman"/>
                <w:color w:val="000000"/>
              </w:rPr>
            </w:pPr>
            <w:r>
              <w:rPr>
                <w:rFonts w:ascii="Calibri" w:eastAsia="Times New Roman" w:hAnsi="Calibri" w:cs="Times New Roman"/>
                <w:color w:val="000000"/>
              </w:rPr>
              <w:t>-</w:t>
            </w:r>
            <w:r w:rsidR="009C3A04" w:rsidRPr="009C3A04">
              <w:rPr>
                <w:rFonts w:ascii="Calibri" w:eastAsia="Times New Roman" w:hAnsi="Calibri" w:cs="Times New Roman"/>
                <w:color w:val="000000"/>
              </w:rPr>
              <w:t>14</w:t>
            </w:r>
            <w:r>
              <w:rPr>
                <w:rFonts w:ascii="Calibri" w:eastAsia="Times New Roman" w:hAnsi="Calibri" w:cs="Times New Roman"/>
                <w:color w:val="000000"/>
              </w:rPr>
              <w:t>.0</w:t>
            </w:r>
          </w:p>
        </w:tc>
        <w:tc>
          <w:tcPr>
            <w:tcW w:w="1840" w:type="dxa"/>
            <w:shd w:val="clear" w:color="auto" w:fill="auto"/>
            <w:noWrap/>
            <w:vAlign w:val="center"/>
            <w:hideMark/>
          </w:tcPr>
          <w:p w:rsidR="009C3A04" w:rsidRPr="009C3A04" w:rsidRDefault="009C3A04" w:rsidP="00E5310A">
            <w:pPr>
              <w:jc w:val="center"/>
              <w:rPr>
                <w:rFonts w:ascii="Calibri" w:eastAsia="Times New Roman" w:hAnsi="Calibri" w:cs="Times New Roman"/>
                <w:color w:val="000000"/>
              </w:rPr>
            </w:pPr>
            <w:r w:rsidRPr="009C3A04">
              <w:rPr>
                <w:rFonts w:ascii="Calibri" w:eastAsia="Times New Roman" w:hAnsi="Calibri" w:cs="Times New Roman"/>
                <w:color w:val="000000"/>
              </w:rPr>
              <w:t>1</w:t>
            </w:r>
          </w:p>
        </w:tc>
      </w:tr>
      <w:tr w:rsidR="009C3A04" w:rsidRPr="009C3A04" w:rsidTr="00E5310A">
        <w:trPr>
          <w:trHeight w:val="300"/>
          <w:jc w:val="center"/>
        </w:trPr>
        <w:tc>
          <w:tcPr>
            <w:tcW w:w="1720" w:type="dxa"/>
            <w:shd w:val="clear" w:color="auto" w:fill="auto"/>
            <w:noWrap/>
            <w:vAlign w:val="center"/>
            <w:hideMark/>
          </w:tcPr>
          <w:p w:rsidR="009C3A04" w:rsidRPr="009C3A04" w:rsidRDefault="009C3A04" w:rsidP="00E5310A">
            <w:pPr>
              <w:jc w:val="center"/>
              <w:rPr>
                <w:rFonts w:ascii="Calibri" w:eastAsia="Times New Roman" w:hAnsi="Calibri" w:cs="Times New Roman"/>
                <w:color w:val="000000"/>
              </w:rPr>
            </w:pPr>
            <w:r w:rsidRPr="009C3A04">
              <w:rPr>
                <w:rFonts w:ascii="Calibri" w:eastAsia="Times New Roman" w:hAnsi="Calibri" w:cs="Times New Roman"/>
                <w:color w:val="000000"/>
              </w:rPr>
              <w:t>19.2</w:t>
            </w:r>
          </w:p>
        </w:tc>
        <w:tc>
          <w:tcPr>
            <w:tcW w:w="1840" w:type="dxa"/>
            <w:shd w:val="clear" w:color="auto" w:fill="auto"/>
            <w:noWrap/>
            <w:vAlign w:val="center"/>
            <w:hideMark/>
          </w:tcPr>
          <w:p w:rsidR="009C3A04" w:rsidRPr="009C3A04" w:rsidRDefault="009C3A04" w:rsidP="00E5310A">
            <w:pPr>
              <w:jc w:val="center"/>
              <w:rPr>
                <w:rFonts w:ascii="Calibri" w:eastAsia="Times New Roman" w:hAnsi="Calibri" w:cs="Times New Roman"/>
                <w:color w:val="000000"/>
              </w:rPr>
            </w:pPr>
            <w:r w:rsidRPr="009C3A04">
              <w:rPr>
                <w:rFonts w:ascii="Calibri" w:eastAsia="Times New Roman" w:hAnsi="Calibri" w:cs="Times New Roman"/>
                <w:color w:val="000000"/>
              </w:rPr>
              <w:t>10</w:t>
            </w:r>
          </w:p>
        </w:tc>
      </w:tr>
      <w:tr w:rsidR="009C3A04" w:rsidRPr="009C3A04" w:rsidTr="00E5310A">
        <w:trPr>
          <w:trHeight w:val="300"/>
          <w:jc w:val="center"/>
        </w:trPr>
        <w:tc>
          <w:tcPr>
            <w:tcW w:w="1720" w:type="dxa"/>
            <w:shd w:val="clear" w:color="auto" w:fill="auto"/>
            <w:noWrap/>
            <w:vAlign w:val="center"/>
            <w:hideMark/>
          </w:tcPr>
          <w:p w:rsidR="009C3A04" w:rsidRPr="009C3A04" w:rsidRDefault="009C3A04" w:rsidP="00E5310A">
            <w:pPr>
              <w:jc w:val="center"/>
              <w:rPr>
                <w:rFonts w:ascii="Calibri" w:eastAsia="Times New Roman" w:hAnsi="Calibri" w:cs="Times New Roman"/>
                <w:color w:val="000000"/>
              </w:rPr>
            </w:pPr>
            <w:r w:rsidRPr="009C3A04">
              <w:rPr>
                <w:rFonts w:ascii="Calibri" w:eastAsia="Times New Roman" w:hAnsi="Calibri" w:cs="Times New Roman"/>
                <w:color w:val="000000"/>
              </w:rPr>
              <w:t>45.1</w:t>
            </w:r>
          </w:p>
        </w:tc>
        <w:tc>
          <w:tcPr>
            <w:tcW w:w="1840" w:type="dxa"/>
            <w:shd w:val="clear" w:color="auto" w:fill="auto"/>
            <w:noWrap/>
            <w:vAlign w:val="center"/>
            <w:hideMark/>
          </w:tcPr>
          <w:p w:rsidR="009C3A04" w:rsidRPr="009C3A04" w:rsidRDefault="009C3A04" w:rsidP="00E5310A">
            <w:pPr>
              <w:jc w:val="center"/>
              <w:rPr>
                <w:rFonts w:ascii="Calibri" w:eastAsia="Times New Roman" w:hAnsi="Calibri" w:cs="Times New Roman"/>
                <w:color w:val="000000"/>
              </w:rPr>
            </w:pPr>
            <w:r w:rsidRPr="009C3A04">
              <w:rPr>
                <w:rFonts w:ascii="Calibri" w:eastAsia="Times New Roman" w:hAnsi="Calibri" w:cs="Times New Roman"/>
                <w:color w:val="000000"/>
              </w:rPr>
              <w:t>40</w:t>
            </w:r>
          </w:p>
        </w:tc>
      </w:tr>
      <w:tr w:rsidR="009C3A04" w:rsidRPr="009C3A04" w:rsidTr="00E5310A">
        <w:trPr>
          <w:trHeight w:val="300"/>
          <w:jc w:val="center"/>
        </w:trPr>
        <w:tc>
          <w:tcPr>
            <w:tcW w:w="1720" w:type="dxa"/>
            <w:shd w:val="clear" w:color="auto" w:fill="auto"/>
            <w:noWrap/>
            <w:vAlign w:val="center"/>
            <w:hideMark/>
          </w:tcPr>
          <w:p w:rsidR="009C3A04" w:rsidRPr="009C3A04" w:rsidRDefault="009C3A04" w:rsidP="00E5310A">
            <w:pPr>
              <w:jc w:val="center"/>
              <w:rPr>
                <w:rFonts w:ascii="Calibri" w:eastAsia="Times New Roman" w:hAnsi="Calibri" w:cs="Times New Roman"/>
                <w:color w:val="000000"/>
              </w:rPr>
            </w:pPr>
            <w:r w:rsidRPr="009C3A04">
              <w:rPr>
                <w:rFonts w:ascii="Calibri" w:eastAsia="Times New Roman" w:hAnsi="Calibri" w:cs="Times New Roman"/>
                <w:color w:val="000000"/>
              </w:rPr>
              <w:t>65.7</w:t>
            </w:r>
          </w:p>
        </w:tc>
        <w:tc>
          <w:tcPr>
            <w:tcW w:w="1840" w:type="dxa"/>
            <w:shd w:val="clear" w:color="auto" w:fill="auto"/>
            <w:noWrap/>
            <w:vAlign w:val="center"/>
            <w:hideMark/>
          </w:tcPr>
          <w:p w:rsidR="009C3A04" w:rsidRPr="009C3A04" w:rsidRDefault="009C3A04" w:rsidP="00E5310A">
            <w:pPr>
              <w:jc w:val="center"/>
              <w:rPr>
                <w:rFonts w:ascii="Calibri" w:eastAsia="Times New Roman" w:hAnsi="Calibri" w:cs="Times New Roman"/>
                <w:color w:val="000000"/>
              </w:rPr>
            </w:pPr>
            <w:r w:rsidRPr="009C3A04">
              <w:rPr>
                <w:rFonts w:ascii="Calibri" w:eastAsia="Times New Roman" w:hAnsi="Calibri" w:cs="Times New Roman"/>
                <w:color w:val="000000"/>
              </w:rPr>
              <w:t>100</w:t>
            </w:r>
          </w:p>
        </w:tc>
      </w:tr>
      <w:tr w:rsidR="009C3A04" w:rsidRPr="009C3A04" w:rsidTr="00E5310A">
        <w:trPr>
          <w:trHeight w:val="300"/>
          <w:jc w:val="center"/>
        </w:trPr>
        <w:tc>
          <w:tcPr>
            <w:tcW w:w="1720" w:type="dxa"/>
            <w:shd w:val="clear" w:color="auto" w:fill="auto"/>
            <w:noWrap/>
            <w:vAlign w:val="center"/>
            <w:hideMark/>
          </w:tcPr>
          <w:p w:rsidR="009C3A04" w:rsidRPr="009C3A04" w:rsidRDefault="009C3A04" w:rsidP="00E5310A">
            <w:pPr>
              <w:jc w:val="center"/>
              <w:rPr>
                <w:rFonts w:ascii="Calibri" w:eastAsia="Times New Roman" w:hAnsi="Calibri" w:cs="Times New Roman"/>
                <w:color w:val="000000"/>
              </w:rPr>
            </w:pPr>
            <w:r w:rsidRPr="009C3A04">
              <w:rPr>
                <w:rFonts w:ascii="Calibri" w:eastAsia="Times New Roman" w:hAnsi="Calibri" w:cs="Times New Roman"/>
                <w:color w:val="000000"/>
              </w:rPr>
              <w:t>104</w:t>
            </w:r>
          </w:p>
        </w:tc>
        <w:tc>
          <w:tcPr>
            <w:tcW w:w="1840" w:type="dxa"/>
            <w:shd w:val="clear" w:color="auto" w:fill="auto"/>
            <w:noWrap/>
            <w:vAlign w:val="center"/>
            <w:hideMark/>
          </w:tcPr>
          <w:p w:rsidR="009C3A04" w:rsidRPr="009C3A04" w:rsidRDefault="009C3A04" w:rsidP="00E5310A">
            <w:pPr>
              <w:jc w:val="center"/>
              <w:rPr>
                <w:rFonts w:ascii="Calibri" w:eastAsia="Times New Roman" w:hAnsi="Calibri" w:cs="Times New Roman"/>
                <w:color w:val="000000"/>
              </w:rPr>
            </w:pPr>
            <w:r w:rsidRPr="009C3A04">
              <w:rPr>
                <w:rFonts w:ascii="Calibri" w:eastAsia="Times New Roman" w:hAnsi="Calibri" w:cs="Times New Roman"/>
                <w:color w:val="000000"/>
              </w:rPr>
              <w:t>400</w:t>
            </w:r>
          </w:p>
        </w:tc>
      </w:tr>
      <w:tr w:rsidR="009C3A04" w:rsidRPr="009C3A04" w:rsidTr="00E5310A">
        <w:trPr>
          <w:trHeight w:val="300"/>
          <w:jc w:val="center"/>
        </w:trPr>
        <w:tc>
          <w:tcPr>
            <w:tcW w:w="1720" w:type="dxa"/>
            <w:shd w:val="clear" w:color="auto" w:fill="auto"/>
            <w:noWrap/>
            <w:vAlign w:val="center"/>
            <w:hideMark/>
          </w:tcPr>
          <w:p w:rsidR="009C3A04" w:rsidRPr="009C3A04" w:rsidRDefault="009C3A04" w:rsidP="00E5310A">
            <w:pPr>
              <w:jc w:val="center"/>
              <w:rPr>
                <w:rFonts w:ascii="Calibri" w:eastAsia="Times New Roman" w:hAnsi="Calibri" w:cs="Times New Roman"/>
                <w:color w:val="000000"/>
              </w:rPr>
            </w:pPr>
            <w:r w:rsidRPr="009C3A04">
              <w:rPr>
                <w:rFonts w:ascii="Calibri" w:eastAsia="Times New Roman" w:hAnsi="Calibri" w:cs="Times New Roman"/>
                <w:color w:val="000000"/>
              </w:rPr>
              <w:t>125.6</w:t>
            </w:r>
          </w:p>
        </w:tc>
        <w:tc>
          <w:tcPr>
            <w:tcW w:w="1840" w:type="dxa"/>
            <w:shd w:val="clear" w:color="auto" w:fill="auto"/>
            <w:noWrap/>
            <w:vAlign w:val="center"/>
            <w:hideMark/>
          </w:tcPr>
          <w:p w:rsidR="009C3A04" w:rsidRPr="009C3A04" w:rsidRDefault="009C3A04" w:rsidP="00E5310A">
            <w:pPr>
              <w:jc w:val="center"/>
              <w:rPr>
                <w:rFonts w:ascii="Calibri" w:eastAsia="Times New Roman" w:hAnsi="Calibri" w:cs="Times New Roman"/>
                <w:color w:val="000000"/>
              </w:rPr>
            </w:pPr>
            <w:r w:rsidRPr="009C3A04">
              <w:rPr>
                <w:rFonts w:ascii="Calibri" w:eastAsia="Times New Roman" w:hAnsi="Calibri" w:cs="Times New Roman"/>
                <w:color w:val="000000"/>
              </w:rPr>
              <w:t>760</w:t>
            </w:r>
          </w:p>
        </w:tc>
      </w:tr>
    </w:tbl>
    <w:p w:rsidR="009C3A04" w:rsidRDefault="009C3A04" w:rsidP="00AB39F1"/>
    <w:p w:rsidR="009C3A04" w:rsidRDefault="00AB39F1" w:rsidP="00AB39F1">
      <w:r>
        <w:t xml:space="preserve">Over the course of this tutorial, we will </w:t>
      </w:r>
    </w:p>
    <w:p w:rsidR="009C3A04" w:rsidRDefault="00AB39F1" w:rsidP="009C3A04">
      <w:pPr>
        <w:pStyle w:val="ListParagraph"/>
        <w:numPr>
          <w:ilvl w:val="0"/>
          <w:numId w:val="11"/>
        </w:numPr>
      </w:pPr>
      <w:proofErr w:type="gramStart"/>
      <w:r>
        <w:t>c</w:t>
      </w:r>
      <w:r w:rsidR="00B12C26">
        <w:t>onvert</w:t>
      </w:r>
      <w:proofErr w:type="gramEnd"/>
      <w:r>
        <w:t xml:space="preserve"> the temperature from degrees Celsius to</w:t>
      </w:r>
      <w:r w:rsidR="00522052">
        <w:t xml:space="preserve"> </w:t>
      </w:r>
      <w:r>
        <w:t xml:space="preserve">units of Kelvin. </w:t>
      </w:r>
    </w:p>
    <w:p w:rsidR="009C3A04" w:rsidRDefault="009C3A04" w:rsidP="009C3A04">
      <w:pPr>
        <w:pStyle w:val="ListParagraph"/>
        <w:numPr>
          <w:ilvl w:val="0"/>
          <w:numId w:val="11"/>
        </w:numPr>
      </w:pPr>
      <w:proofErr w:type="gramStart"/>
      <w:r>
        <w:t>find</w:t>
      </w:r>
      <w:proofErr w:type="gramEnd"/>
      <w:r w:rsidR="00AB39F1">
        <w:t xml:space="preserve"> the inverse of </w:t>
      </w:r>
      <w:r w:rsidR="00B12C26">
        <w:t xml:space="preserve">the temperature.  </w:t>
      </w:r>
    </w:p>
    <w:p w:rsidR="00D1010D" w:rsidRPr="00D1010D" w:rsidRDefault="00AB39F1" w:rsidP="009C3A04">
      <w:pPr>
        <w:pStyle w:val="ListParagraph"/>
        <w:numPr>
          <w:ilvl w:val="0"/>
          <w:numId w:val="11"/>
        </w:numPr>
      </w:pPr>
      <w:proofErr w:type="gramStart"/>
      <w:r w:rsidRPr="00D1010D">
        <w:t>find</w:t>
      </w:r>
      <w:proofErr w:type="gramEnd"/>
      <w:r w:rsidRPr="00D1010D">
        <w:t xml:space="preserve"> the ratio of </w:t>
      </w:r>
      <w:r w:rsidR="00B12C26" w:rsidRPr="00D1010D">
        <w:t>P</w:t>
      </w:r>
      <w:r w:rsidR="00B12C26" w:rsidRPr="00D1010D">
        <w:rPr>
          <w:vertAlign w:val="subscript"/>
        </w:rPr>
        <w:t>i</w:t>
      </w:r>
      <w:r w:rsidR="00B12C26" w:rsidRPr="00D1010D">
        <w:t>/P* (P</w:t>
      </w:r>
      <w:r w:rsidR="00B12C26" w:rsidRPr="00D1010D">
        <w:rPr>
          <w:vertAlign w:val="subscript"/>
        </w:rPr>
        <w:t>i</w:t>
      </w:r>
      <w:r w:rsidR="00B12C26" w:rsidRPr="00D1010D">
        <w:t xml:space="preserve"> = pressure at a temperature, i and P*</w:t>
      </w:r>
      <w:r w:rsidR="00D1010D" w:rsidRPr="00D1010D">
        <w:t xml:space="preserve"> is the maximum pressure seen in the experiment).</w:t>
      </w:r>
    </w:p>
    <w:p w:rsidR="00D1010D" w:rsidRPr="00D1010D" w:rsidRDefault="00D1010D" w:rsidP="009C3A04">
      <w:pPr>
        <w:pStyle w:val="ListParagraph"/>
        <w:numPr>
          <w:ilvl w:val="0"/>
          <w:numId w:val="11"/>
        </w:numPr>
      </w:pPr>
      <w:proofErr w:type="gramStart"/>
      <w:r w:rsidRPr="00D1010D">
        <w:t>take</w:t>
      </w:r>
      <w:proofErr w:type="gramEnd"/>
      <w:r w:rsidRPr="00D1010D">
        <w:t xml:space="preserve"> the natural log of data.</w:t>
      </w:r>
    </w:p>
    <w:p w:rsidR="00D1010D" w:rsidRPr="00D1010D" w:rsidRDefault="00D1010D" w:rsidP="009C3A04">
      <w:pPr>
        <w:pStyle w:val="ListParagraph"/>
        <w:numPr>
          <w:ilvl w:val="0"/>
          <w:numId w:val="11"/>
        </w:numPr>
      </w:pPr>
      <w:proofErr w:type="gramStart"/>
      <w:r w:rsidRPr="00D1010D">
        <w:t>create</w:t>
      </w:r>
      <w:proofErr w:type="gramEnd"/>
      <w:r w:rsidRPr="00D1010D">
        <w:t xml:space="preserve"> graphs of selected data. </w:t>
      </w:r>
    </w:p>
    <w:p w:rsidR="00522052" w:rsidRPr="00D1010D" w:rsidRDefault="00AB39F1" w:rsidP="009C3A04">
      <w:pPr>
        <w:pStyle w:val="ListParagraph"/>
        <w:numPr>
          <w:ilvl w:val="0"/>
          <w:numId w:val="11"/>
        </w:numPr>
      </w:pPr>
      <w:proofErr w:type="gramStart"/>
      <w:r w:rsidRPr="00D1010D">
        <w:t>use</w:t>
      </w:r>
      <w:proofErr w:type="gramEnd"/>
      <w:r w:rsidR="00522052" w:rsidRPr="00D1010D">
        <w:t xml:space="preserve"> </w:t>
      </w:r>
      <w:r w:rsidRPr="00D1010D">
        <w:t>Excel to determine the equation of the line for the linear data set as well as the R</w:t>
      </w:r>
      <w:r w:rsidRPr="00D1010D">
        <w:rPr>
          <w:vertAlign w:val="superscript"/>
        </w:rPr>
        <w:t>2</w:t>
      </w:r>
      <w:r w:rsidRPr="00D1010D">
        <w:t xml:space="preserve"> value for the</w:t>
      </w:r>
      <w:r w:rsidR="00522052" w:rsidRPr="00D1010D">
        <w:t xml:space="preserve"> </w:t>
      </w:r>
      <w:r w:rsidRPr="00D1010D">
        <w:t>data.</w:t>
      </w:r>
      <w:r w:rsidR="00522052" w:rsidRPr="00D1010D">
        <w:t xml:space="preserve"> </w:t>
      </w:r>
    </w:p>
    <w:p w:rsidR="00522052" w:rsidRDefault="00522052" w:rsidP="00AB39F1"/>
    <w:p w:rsidR="005153B9" w:rsidRPr="00850E04" w:rsidRDefault="005153B9" w:rsidP="00AB39F1">
      <w:pPr>
        <w:rPr>
          <w:i/>
        </w:rPr>
      </w:pPr>
      <w:r w:rsidRPr="00850E04">
        <w:rPr>
          <w:i/>
        </w:rPr>
        <w:t xml:space="preserve">All directions are written for a PC using Excel 2010.  If you are using Excel 2007, they will be nearly identical but earlier versions will vary significantly.  </w:t>
      </w:r>
    </w:p>
    <w:p w:rsidR="005153B9" w:rsidRPr="005153B9" w:rsidRDefault="005153B9" w:rsidP="00AB39F1">
      <w:pPr>
        <w:rPr>
          <w:i/>
        </w:rPr>
      </w:pPr>
    </w:p>
    <w:p w:rsidR="00522052" w:rsidRDefault="00522052" w:rsidP="00AB39F1">
      <w:r>
        <w:t xml:space="preserve"> </w:t>
      </w:r>
      <w:r w:rsidR="00AB39F1">
        <w:t>Entering Data and Generating a Basic XY Scatter Plot:</w:t>
      </w:r>
      <w:r>
        <w:t xml:space="preserve"> </w:t>
      </w:r>
    </w:p>
    <w:p w:rsidR="00522052" w:rsidRDefault="00522052" w:rsidP="00AB39F1"/>
    <w:p w:rsidR="00522052" w:rsidRDefault="00AB39F1" w:rsidP="00522052">
      <w:pPr>
        <w:pStyle w:val="ListParagraph"/>
        <w:numPr>
          <w:ilvl w:val="0"/>
          <w:numId w:val="4"/>
        </w:numPr>
      </w:pPr>
      <w:r>
        <w:t>Starting with Cell A</w:t>
      </w:r>
      <w:r w:rsidR="009C3A04">
        <w:t>1</w:t>
      </w:r>
      <w:r>
        <w:t xml:space="preserve">, enter the label Temp. (C) </w:t>
      </w:r>
      <w:proofErr w:type="gramStart"/>
      <w:r>
        <w:t>followed</w:t>
      </w:r>
      <w:proofErr w:type="gramEnd"/>
      <w:r>
        <w:t xml:space="preserve"> by P</w:t>
      </w:r>
      <w:r w:rsidR="009C3A04">
        <w:t>ressure (mmHg) in Cell B1</w:t>
      </w:r>
      <w:r>
        <w:t>.</w:t>
      </w:r>
      <w:r w:rsidR="00522052">
        <w:t xml:space="preserve"> </w:t>
      </w:r>
    </w:p>
    <w:p w:rsidR="00522052" w:rsidRDefault="009C3A04" w:rsidP="00522052">
      <w:pPr>
        <w:pStyle w:val="ListParagraph"/>
        <w:numPr>
          <w:ilvl w:val="0"/>
          <w:numId w:val="4"/>
        </w:numPr>
      </w:pPr>
      <w:r>
        <w:t>Next, enter the above data in</w:t>
      </w:r>
      <w:r w:rsidR="00AB39F1">
        <w:t>to your spreadsheet columns</w:t>
      </w:r>
      <w:r>
        <w:t xml:space="preserve"> below the appropriate title</w:t>
      </w:r>
      <w:r w:rsidR="00AB39F1">
        <w:t>.</w:t>
      </w:r>
      <w:r w:rsidR="00522052">
        <w:t xml:space="preserve"> </w:t>
      </w:r>
    </w:p>
    <w:p w:rsidR="00522052" w:rsidRDefault="00AB39F1" w:rsidP="00522052">
      <w:pPr>
        <w:pStyle w:val="ListParagraph"/>
        <w:numPr>
          <w:ilvl w:val="0"/>
          <w:numId w:val="4"/>
        </w:numPr>
      </w:pPr>
      <w:r>
        <w:t>Once all of your data has been entered, highlight your data and titles by clicking and</w:t>
      </w:r>
      <w:r w:rsidR="00522052">
        <w:t xml:space="preserve"> </w:t>
      </w:r>
      <w:r>
        <w:t>draggi</w:t>
      </w:r>
      <w:r w:rsidR="00D01E88">
        <w:t>ng over the appropriate cells.</w:t>
      </w:r>
      <w:r w:rsidR="00522052">
        <w:t xml:space="preserve"> </w:t>
      </w:r>
    </w:p>
    <w:p w:rsidR="00522052" w:rsidRDefault="009C3A04" w:rsidP="009C3A04">
      <w:pPr>
        <w:pStyle w:val="ListParagraph"/>
        <w:numPr>
          <w:ilvl w:val="0"/>
          <w:numId w:val="4"/>
        </w:numPr>
      </w:pPr>
      <w:r>
        <w:t xml:space="preserve">Click insert to open the appropriate ribbon at the top of the window and select “Scatter”, “Scatter only with markers.”  A scatter plot is frequently used because it </w:t>
      </w:r>
      <w:proofErr w:type="gramStart"/>
      <w:r>
        <w:t>makes  it</w:t>
      </w:r>
      <w:proofErr w:type="gramEnd"/>
      <w:r>
        <w:t xml:space="preserve"> easy to visualize trends in experimental data.</w:t>
      </w:r>
    </w:p>
    <w:p w:rsidR="009C3A04" w:rsidRDefault="009C3A04" w:rsidP="009C3A04">
      <w:pPr>
        <w:pStyle w:val="ListParagraph"/>
        <w:numPr>
          <w:ilvl w:val="0"/>
          <w:numId w:val="4"/>
        </w:numPr>
      </w:pPr>
      <w:r>
        <w:t xml:space="preserve">When your chart is selected, a menu labeled “Chart Tools” will be available.  </w:t>
      </w:r>
    </w:p>
    <w:p w:rsidR="009C3A04" w:rsidRDefault="009C3A04" w:rsidP="009C3A04">
      <w:pPr>
        <w:pStyle w:val="ListParagraph"/>
        <w:numPr>
          <w:ilvl w:val="0"/>
          <w:numId w:val="4"/>
        </w:numPr>
      </w:pPr>
      <w:r>
        <w:t>Select the “Layout” tab to format your graph.</w:t>
      </w:r>
    </w:p>
    <w:p w:rsidR="009C3A04" w:rsidRDefault="009C3A04" w:rsidP="009C3A04">
      <w:pPr>
        <w:pStyle w:val="ListParagraph"/>
        <w:numPr>
          <w:ilvl w:val="0"/>
          <w:numId w:val="4"/>
        </w:numPr>
      </w:pPr>
      <w:r>
        <w:lastRenderedPageBreak/>
        <w:t>Double click on the existing chart title and change the name to “Vapor Pressure of Octane vs. Temperature”.</w:t>
      </w:r>
    </w:p>
    <w:p w:rsidR="00522052" w:rsidRDefault="009C3A04" w:rsidP="00AB39F1">
      <w:pPr>
        <w:pStyle w:val="ListParagraph"/>
        <w:numPr>
          <w:ilvl w:val="0"/>
          <w:numId w:val="4"/>
        </w:numPr>
      </w:pPr>
      <w:r>
        <w:t>Choose the “Axis Title” option to add appropriate labels for the horizontal</w:t>
      </w:r>
      <w:r w:rsidR="00D728B1">
        <w:t xml:space="preserve"> axis</w:t>
      </w:r>
      <w:r>
        <w:t xml:space="preserve"> (</w:t>
      </w:r>
      <w:r w:rsidR="00D728B1">
        <w:t>“</w:t>
      </w:r>
      <w:r>
        <w:t>Temperature</w:t>
      </w:r>
      <w:r w:rsidR="00D728B1">
        <w:t xml:space="preserve"> (°C)”</w:t>
      </w:r>
      <w:r>
        <w:t xml:space="preserve">) and </w:t>
      </w:r>
      <w:r w:rsidR="00D728B1">
        <w:t xml:space="preserve">the </w:t>
      </w:r>
      <w:r>
        <w:t>vertical (</w:t>
      </w:r>
      <w:r w:rsidR="00D728B1">
        <w:t>“</w:t>
      </w:r>
      <w:r>
        <w:t>Pressure</w:t>
      </w:r>
      <w:r w:rsidR="00D728B1">
        <w:t xml:space="preserve"> (mmHg)”</w:t>
      </w:r>
      <w:r>
        <w:t>) axis.</w:t>
      </w:r>
      <w:r w:rsidR="00B10E77">
        <w:t xml:space="preserve"> </w:t>
      </w:r>
    </w:p>
    <w:p w:rsidR="00B10E77" w:rsidRDefault="00B10E77" w:rsidP="00AB39F1">
      <w:pPr>
        <w:pStyle w:val="ListParagraph"/>
        <w:numPr>
          <w:ilvl w:val="0"/>
          <w:numId w:val="4"/>
        </w:numPr>
      </w:pPr>
      <w:r>
        <w:t>A section called chart tools will appear.  Choose “Layout,” then “Axes,</w:t>
      </w:r>
      <w:proofErr w:type="gramStart"/>
      <w:r>
        <w:t>”  then</w:t>
      </w:r>
      <w:proofErr w:type="gramEnd"/>
      <w:r>
        <w:t xml:space="preserve"> “Primary Horizontal Axis,” then “More Primary Horizontal Axis Functions” and set the minimum value at 0.</w:t>
      </w:r>
    </w:p>
    <w:p w:rsidR="00D728B1" w:rsidRDefault="00D728B1" w:rsidP="00AB39F1">
      <w:pPr>
        <w:pStyle w:val="ListParagraph"/>
        <w:numPr>
          <w:ilvl w:val="0"/>
          <w:numId w:val="4"/>
        </w:numPr>
      </w:pPr>
      <w:r>
        <w:t>Since we are only displaying one set of data, a legend is not needed.  Click on the legend to select it and press delete.</w:t>
      </w:r>
    </w:p>
    <w:p w:rsidR="00522052" w:rsidRDefault="00FC408E" w:rsidP="00522052">
      <w:pPr>
        <w:pStyle w:val="ListParagraph"/>
        <w:numPr>
          <w:ilvl w:val="0"/>
          <w:numId w:val="4"/>
        </w:numPr>
      </w:pPr>
      <w:r>
        <w:t>Your plot should look like the following.</w:t>
      </w:r>
    </w:p>
    <w:p w:rsidR="00FC408E" w:rsidRDefault="00FC408E" w:rsidP="00E5310A">
      <w:pPr>
        <w:jc w:val="center"/>
      </w:pPr>
    </w:p>
    <w:p w:rsidR="00FC408E" w:rsidRDefault="00870F91" w:rsidP="00E5310A">
      <w:pPr>
        <w:jc w:val="center"/>
      </w:pPr>
      <w:r>
        <w:rPr>
          <w:noProof/>
        </w:rPr>
        <w:drawing>
          <wp:inline distT="0" distB="0" distL="0" distR="0">
            <wp:extent cx="4572000" cy="30670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C408E" w:rsidRDefault="00FC408E" w:rsidP="00E5310A">
      <w:pPr>
        <w:jc w:val="center"/>
      </w:pPr>
    </w:p>
    <w:p w:rsidR="00522052" w:rsidRDefault="00522052" w:rsidP="00E5310A">
      <w:pPr>
        <w:jc w:val="center"/>
      </w:pPr>
    </w:p>
    <w:p w:rsidR="00522052" w:rsidRDefault="00522052" w:rsidP="00AB39F1">
      <w:r>
        <w:t xml:space="preserve"> </w:t>
      </w:r>
      <w:r w:rsidR="00AB39F1">
        <w:t>Manipulation of Data:</w:t>
      </w:r>
      <w:r>
        <w:t xml:space="preserve"> </w:t>
      </w:r>
    </w:p>
    <w:p w:rsidR="005153B9" w:rsidRDefault="005153B9" w:rsidP="00AB39F1"/>
    <w:p w:rsidR="005153B9" w:rsidRPr="005153B9" w:rsidRDefault="005153B9" w:rsidP="00AB39F1">
      <w:pPr>
        <w:rPr>
          <w:i/>
        </w:rPr>
      </w:pPr>
      <w:r>
        <w:rPr>
          <w:i/>
        </w:rPr>
        <w:t>Note</w:t>
      </w:r>
      <w:r>
        <w:t xml:space="preserve">:  </w:t>
      </w:r>
      <w:r>
        <w:rPr>
          <w:i/>
        </w:rPr>
        <w:t>As we manipulate the data, it may be necessary to change column widths to accommodate titles and/or to move the chart created in the first part of the tutorial.  For assistance with these functions, use the Help menu in Excel.</w:t>
      </w:r>
    </w:p>
    <w:p w:rsidR="00522052" w:rsidRDefault="00522052" w:rsidP="00AB39F1"/>
    <w:p w:rsidR="00522052" w:rsidRDefault="00AB39F1" w:rsidP="00522052">
      <w:pPr>
        <w:pStyle w:val="ListParagraph"/>
        <w:numPr>
          <w:ilvl w:val="0"/>
          <w:numId w:val="6"/>
        </w:numPr>
      </w:pPr>
      <w:r>
        <w:t>We now need to manipulate the data that we entered so that a linear plot can be</w:t>
      </w:r>
      <w:r w:rsidR="00522052">
        <w:t xml:space="preserve"> </w:t>
      </w:r>
      <w:r>
        <w:t>generated. Select Cell C2 and enter the foll</w:t>
      </w:r>
      <w:r w:rsidR="00870F91">
        <w:t>o</w:t>
      </w:r>
      <w:r>
        <w:t>wing: =A2+273.15</w:t>
      </w:r>
      <w:r w:rsidR="00D728B1">
        <w:t xml:space="preserve"> (you must include the equal sign)</w:t>
      </w:r>
      <w:r>
        <w:t>. This will convert</w:t>
      </w:r>
      <w:r w:rsidR="00522052">
        <w:t xml:space="preserve"> </w:t>
      </w:r>
      <w:r>
        <w:t>your temperature values from Celsius to Kelvin. Be sure to enter an appropriate label</w:t>
      </w:r>
      <w:r w:rsidR="00522052">
        <w:t xml:space="preserve"> </w:t>
      </w:r>
      <w:r>
        <w:t>in Cell Cl.</w:t>
      </w:r>
      <w:r w:rsidR="00522052">
        <w:t xml:space="preserve"> </w:t>
      </w:r>
    </w:p>
    <w:p w:rsidR="00D728B1" w:rsidRDefault="00D728B1" w:rsidP="00522052">
      <w:pPr>
        <w:pStyle w:val="ListParagraph"/>
        <w:numPr>
          <w:ilvl w:val="0"/>
          <w:numId w:val="6"/>
        </w:numPr>
      </w:pPr>
      <w:r>
        <w:t xml:space="preserve">Select </w:t>
      </w:r>
      <w:r w:rsidR="00AB39F1">
        <w:t xml:space="preserve">Cell C2 </w:t>
      </w:r>
      <w:r>
        <w:t>and do one of the following.</w:t>
      </w:r>
    </w:p>
    <w:p w:rsidR="00522052" w:rsidRDefault="00AB39F1" w:rsidP="00D728B1">
      <w:pPr>
        <w:pStyle w:val="ListParagraph"/>
        <w:numPr>
          <w:ilvl w:val="1"/>
          <w:numId w:val="6"/>
        </w:numPr>
      </w:pPr>
      <w:r>
        <w:t xml:space="preserve"> You will see the cell</w:t>
      </w:r>
      <w:r w:rsidR="00522052">
        <w:t xml:space="preserve"> </w:t>
      </w:r>
      <w:r>
        <w:t xml:space="preserve">outlined by a black rectangle with a darker </w:t>
      </w:r>
      <w:r w:rsidR="00D728B1">
        <w:t>black box in the lower right-han</w:t>
      </w:r>
      <w:r>
        <w:t>d comer.</w:t>
      </w:r>
      <w:r w:rsidR="00522052">
        <w:t xml:space="preserve"> </w:t>
      </w:r>
      <w:r>
        <w:t>Click on this small box and drag it down to Cell C7. This "fills" your formula into all</w:t>
      </w:r>
      <w:r w:rsidR="00522052">
        <w:t xml:space="preserve"> </w:t>
      </w:r>
      <w:r>
        <w:t>the remaining cells and keeps you from entering in any other equations manually.</w:t>
      </w:r>
      <w:r w:rsidR="00522052">
        <w:t xml:space="preserve"> </w:t>
      </w:r>
      <w:r>
        <w:t>When you fill down like this, the Cell referenced in the formula (Le. A2)</w:t>
      </w:r>
      <w:r w:rsidR="00522052">
        <w:t xml:space="preserve"> </w:t>
      </w:r>
      <w:r>
        <w:t xml:space="preserve">automatically shifts down to A3, A4, etc. </w:t>
      </w:r>
    </w:p>
    <w:p w:rsidR="00D728B1" w:rsidRDefault="00D728B1" w:rsidP="00D728B1">
      <w:pPr>
        <w:pStyle w:val="ListParagraph"/>
        <w:numPr>
          <w:ilvl w:val="1"/>
          <w:numId w:val="6"/>
        </w:numPr>
      </w:pPr>
      <w:r>
        <w:lastRenderedPageBreak/>
        <w:t>Click on the “Home” tab and choose “Copy”, then highlight cells C3 through C7 and click “Paste”.</w:t>
      </w:r>
    </w:p>
    <w:p w:rsidR="00D728B1" w:rsidRDefault="00D728B1" w:rsidP="00D728B1"/>
    <w:tbl>
      <w:tblPr>
        <w:tblW w:w="57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890"/>
        <w:gridCol w:w="1980"/>
      </w:tblGrid>
      <w:tr w:rsidR="00D728B1" w:rsidRPr="00D728B1" w:rsidTr="00E5310A">
        <w:trPr>
          <w:trHeight w:val="300"/>
          <w:jc w:val="center"/>
        </w:trPr>
        <w:tc>
          <w:tcPr>
            <w:tcW w:w="1890" w:type="dxa"/>
            <w:shd w:val="clear" w:color="auto" w:fill="auto"/>
            <w:noWrap/>
            <w:hideMark/>
          </w:tcPr>
          <w:p w:rsidR="00D728B1" w:rsidRPr="00D728B1" w:rsidRDefault="00D728B1" w:rsidP="00D728B1">
            <w:pPr>
              <w:rPr>
                <w:rFonts w:ascii="Calibri" w:eastAsia="Times New Roman" w:hAnsi="Calibri" w:cs="Times New Roman"/>
                <w:color w:val="000000"/>
              </w:rPr>
            </w:pPr>
            <w:r w:rsidRPr="00D728B1">
              <w:rPr>
                <w:rFonts w:ascii="Calibri" w:eastAsia="Times New Roman" w:hAnsi="Calibri" w:cs="Times New Roman"/>
                <w:color w:val="000000"/>
              </w:rPr>
              <w:t>Temperature (°C)</w:t>
            </w:r>
          </w:p>
        </w:tc>
        <w:tc>
          <w:tcPr>
            <w:tcW w:w="1890" w:type="dxa"/>
            <w:shd w:val="clear" w:color="auto" w:fill="auto"/>
            <w:noWrap/>
            <w:hideMark/>
          </w:tcPr>
          <w:p w:rsidR="00D728B1" w:rsidRPr="00D728B1" w:rsidRDefault="00D728B1" w:rsidP="00D728B1">
            <w:pPr>
              <w:rPr>
                <w:rFonts w:ascii="Calibri" w:eastAsia="Times New Roman" w:hAnsi="Calibri" w:cs="Times New Roman"/>
                <w:color w:val="000000"/>
              </w:rPr>
            </w:pPr>
            <w:r w:rsidRPr="00D728B1">
              <w:rPr>
                <w:rFonts w:ascii="Calibri" w:eastAsia="Times New Roman" w:hAnsi="Calibri" w:cs="Times New Roman"/>
                <w:color w:val="000000"/>
              </w:rPr>
              <w:t>Pressures (mmHg)</w:t>
            </w:r>
          </w:p>
        </w:tc>
        <w:tc>
          <w:tcPr>
            <w:tcW w:w="1980" w:type="dxa"/>
            <w:shd w:val="clear" w:color="auto" w:fill="auto"/>
            <w:noWrap/>
            <w:vAlign w:val="bottom"/>
            <w:hideMark/>
          </w:tcPr>
          <w:p w:rsidR="00D728B1" w:rsidRPr="00D728B1" w:rsidRDefault="00D728B1" w:rsidP="00D728B1">
            <w:pPr>
              <w:rPr>
                <w:rFonts w:ascii="Calibri" w:eastAsia="Times New Roman" w:hAnsi="Calibri" w:cs="Times New Roman"/>
                <w:color w:val="000000"/>
              </w:rPr>
            </w:pPr>
            <w:r w:rsidRPr="00D728B1">
              <w:rPr>
                <w:rFonts w:ascii="Calibri" w:eastAsia="Times New Roman" w:hAnsi="Calibri" w:cs="Times New Roman"/>
                <w:color w:val="000000"/>
              </w:rPr>
              <w:t>Temperature (K)</w:t>
            </w:r>
          </w:p>
        </w:tc>
      </w:tr>
      <w:tr w:rsidR="00D728B1" w:rsidRPr="00D728B1" w:rsidTr="00E5310A">
        <w:trPr>
          <w:trHeight w:val="300"/>
          <w:jc w:val="center"/>
        </w:trPr>
        <w:tc>
          <w:tcPr>
            <w:tcW w:w="1890" w:type="dxa"/>
            <w:shd w:val="clear" w:color="auto" w:fill="auto"/>
            <w:noWrap/>
            <w:vAlign w:val="center"/>
            <w:hideMark/>
          </w:tcPr>
          <w:p w:rsidR="00D728B1" w:rsidRPr="00D728B1" w:rsidRDefault="00850E04" w:rsidP="00E5310A">
            <w:pPr>
              <w:jc w:val="center"/>
              <w:rPr>
                <w:rFonts w:ascii="Calibri" w:eastAsia="Times New Roman" w:hAnsi="Calibri" w:cs="Times New Roman"/>
                <w:color w:val="000000"/>
              </w:rPr>
            </w:pPr>
            <w:r>
              <w:rPr>
                <w:rFonts w:ascii="Calibri" w:eastAsia="Times New Roman" w:hAnsi="Calibri" w:cs="Times New Roman"/>
                <w:color w:val="000000"/>
              </w:rPr>
              <w:t>-</w:t>
            </w:r>
            <w:r w:rsidR="00D728B1" w:rsidRPr="00D728B1">
              <w:rPr>
                <w:rFonts w:ascii="Calibri" w:eastAsia="Times New Roman" w:hAnsi="Calibri" w:cs="Times New Roman"/>
                <w:color w:val="000000"/>
              </w:rPr>
              <w:t>14</w:t>
            </w:r>
          </w:p>
        </w:tc>
        <w:tc>
          <w:tcPr>
            <w:tcW w:w="189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1</w:t>
            </w:r>
          </w:p>
        </w:tc>
        <w:tc>
          <w:tcPr>
            <w:tcW w:w="1980" w:type="dxa"/>
            <w:shd w:val="clear" w:color="auto" w:fill="auto"/>
            <w:noWrap/>
            <w:vAlign w:val="center"/>
            <w:hideMark/>
          </w:tcPr>
          <w:p w:rsidR="00D728B1" w:rsidRPr="00D728B1" w:rsidRDefault="00870F91" w:rsidP="00E5310A">
            <w:pPr>
              <w:jc w:val="center"/>
              <w:rPr>
                <w:rFonts w:ascii="Calibri" w:eastAsia="Times New Roman" w:hAnsi="Calibri" w:cs="Times New Roman"/>
                <w:color w:val="000000"/>
              </w:rPr>
            </w:pPr>
            <w:r>
              <w:rPr>
                <w:rFonts w:ascii="Calibri" w:eastAsia="Times New Roman" w:hAnsi="Calibri" w:cs="Times New Roman"/>
                <w:color w:val="000000"/>
              </w:rPr>
              <w:t>259.15</w:t>
            </w:r>
          </w:p>
        </w:tc>
      </w:tr>
      <w:tr w:rsidR="00D728B1" w:rsidRPr="00D728B1" w:rsidTr="00E5310A">
        <w:trPr>
          <w:trHeight w:val="300"/>
          <w:jc w:val="center"/>
        </w:trPr>
        <w:tc>
          <w:tcPr>
            <w:tcW w:w="189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19.2</w:t>
            </w:r>
          </w:p>
        </w:tc>
        <w:tc>
          <w:tcPr>
            <w:tcW w:w="189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10</w:t>
            </w:r>
          </w:p>
        </w:tc>
        <w:tc>
          <w:tcPr>
            <w:tcW w:w="198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292.35</w:t>
            </w:r>
          </w:p>
        </w:tc>
      </w:tr>
      <w:tr w:rsidR="00D728B1" w:rsidRPr="00D728B1" w:rsidTr="00E5310A">
        <w:trPr>
          <w:trHeight w:val="300"/>
          <w:jc w:val="center"/>
        </w:trPr>
        <w:tc>
          <w:tcPr>
            <w:tcW w:w="189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45.1</w:t>
            </w:r>
          </w:p>
        </w:tc>
        <w:tc>
          <w:tcPr>
            <w:tcW w:w="189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40</w:t>
            </w:r>
          </w:p>
        </w:tc>
        <w:tc>
          <w:tcPr>
            <w:tcW w:w="198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318.25</w:t>
            </w:r>
          </w:p>
        </w:tc>
      </w:tr>
      <w:tr w:rsidR="00D728B1" w:rsidRPr="00D728B1" w:rsidTr="00E5310A">
        <w:trPr>
          <w:trHeight w:val="300"/>
          <w:jc w:val="center"/>
        </w:trPr>
        <w:tc>
          <w:tcPr>
            <w:tcW w:w="189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65.7</w:t>
            </w:r>
          </w:p>
        </w:tc>
        <w:tc>
          <w:tcPr>
            <w:tcW w:w="189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100</w:t>
            </w:r>
          </w:p>
        </w:tc>
        <w:tc>
          <w:tcPr>
            <w:tcW w:w="198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338.85</w:t>
            </w:r>
          </w:p>
        </w:tc>
      </w:tr>
      <w:tr w:rsidR="00D728B1" w:rsidRPr="00D728B1" w:rsidTr="00E5310A">
        <w:trPr>
          <w:trHeight w:val="300"/>
          <w:jc w:val="center"/>
        </w:trPr>
        <w:tc>
          <w:tcPr>
            <w:tcW w:w="189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104</w:t>
            </w:r>
          </w:p>
        </w:tc>
        <w:tc>
          <w:tcPr>
            <w:tcW w:w="189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400</w:t>
            </w:r>
          </w:p>
        </w:tc>
        <w:tc>
          <w:tcPr>
            <w:tcW w:w="198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377.15</w:t>
            </w:r>
          </w:p>
        </w:tc>
      </w:tr>
      <w:tr w:rsidR="00D728B1" w:rsidRPr="00D728B1" w:rsidTr="00E5310A">
        <w:trPr>
          <w:trHeight w:val="300"/>
          <w:jc w:val="center"/>
        </w:trPr>
        <w:tc>
          <w:tcPr>
            <w:tcW w:w="189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125.6</w:t>
            </w:r>
          </w:p>
        </w:tc>
        <w:tc>
          <w:tcPr>
            <w:tcW w:w="189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760</w:t>
            </w:r>
          </w:p>
        </w:tc>
        <w:tc>
          <w:tcPr>
            <w:tcW w:w="198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398.75</w:t>
            </w:r>
          </w:p>
        </w:tc>
      </w:tr>
    </w:tbl>
    <w:p w:rsidR="00522052" w:rsidRDefault="00522052" w:rsidP="00AB39F1"/>
    <w:p w:rsidR="00522052" w:rsidRDefault="00D728B1" w:rsidP="00522052">
      <w:pPr>
        <w:pStyle w:val="ListParagraph"/>
        <w:numPr>
          <w:ilvl w:val="0"/>
          <w:numId w:val="6"/>
        </w:numPr>
      </w:pPr>
      <w:r>
        <w:t>Select Cell D2 and enter the formula =1/C2</w:t>
      </w:r>
      <w:r w:rsidR="00AB39F1">
        <w:t xml:space="preserve">. </w:t>
      </w:r>
      <w:r>
        <w:t>Repeat the previous step to fill down and then give your</w:t>
      </w:r>
      <w:r w:rsidR="00AB39F1">
        <w:t xml:space="preserve"> new column of data an appropriate title.</w:t>
      </w:r>
      <w:r w:rsidR="00522052">
        <w:t xml:space="preserve"> </w:t>
      </w:r>
      <w:r>
        <w:t xml:space="preserve"> Your data table should now appear like the following table.</w:t>
      </w:r>
    </w:p>
    <w:p w:rsidR="00D728B1" w:rsidRDefault="00D728B1" w:rsidP="00D728B1">
      <w:pPr>
        <w:pStyle w:val="ListParagraph"/>
      </w:pPr>
    </w:p>
    <w:tbl>
      <w:tblPr>
        <w:tblW w:w="79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980"/>
        <w:gridCol w:w="1890"/>
        <w:gridCol w:w="2160"/>
      </w:tblGrid>
      <w:tr w:rsidR="00D728B1" w:rsidRPr="00D728B1" w:rsidTr="00E5310A">
        <w:trPr>
          <w:trHeight w:val="345"/>
          <w:jc w:val="center"/>
        </w:trPr>
        <w:tc>
          <w:tcPr>
            <w:tcW w:w="1890" w:type="dxa"/>
            <w:shd w:val="clear" w:color="auto" w:fill="auto"/>
            <w:noWrap/>
            <w:hideMark/>
          </w:tcPr>
          <w:p w:rsidR="00D728B1" w:rsidRPr="00D728B1" w:rsidRDefault="00D728B1" w:rsidP="00D728B1">
            <w:pPr>
              <w:rPr>
                <w:rFonts w:ascii="Calibri" w:eastAsia="Times New Roman" w:hAnsi="Calibri" w:cs="Times New Roman"/>
                <w:color w:val="000000"/>
              </w:rPr>
            </w:pPr>
            <w:r w:rsidRPr="00D728B1">
              <w:rPr>
                <w:rFonts w:ascii="Calibri" w:eastAsia="Times New Roman" w:hAnsi="Calibri" w:cs="Times New Roman"/>
                <w:color w:val="000000"/>
              </w:rPr>
              <w:t>Temperature (°C)</w:t>
            </w:r>
          </w:p>
        </w:tc>
        <w:tc>
          <w:tcPr>
            <w:tcW w:w="1980" w:type="dxa"/>
            <w:shd w:val="clear" w:color="auto" w:fill="auto"/>
            <w:noWrap/>
            <w:hideMark/>
          </w:tcPr>
          <w:p w:rsidR="00D728B1" w:rsidRPr="00D728B1" w:rsidRDefault="00D728B1" w:rsidP="00D728B1">
            <w:pPr>
              <w:rPr>
                <w:rFonts w:ascii="Calibri" w:eastAsia="Times New Roman" w:hAnsi="Calibri" w:cs="Times New Roman"/>
                <w:color w:val="000000"/>
              </w:rPr>
            </w:pPr>
            <w:r w:rsidRPr="00D728B1">
              <w:rPr>
                <w:rFonts w:ascii="Calibri" w:eastAsia="Times New Roman" w:hAnsi="Calibri" w:cs="Times New Roman"/>
                <w:color w:val="000000"/>
              </w:rPr>
              <w:t>Pressures (mmHg)</w:t>
            </w:r>
          </w:p>
        </w:tc>
        <w:tc>
          <w:tcPr>
            <w:tcW w:w="1890" w:type="dxa"/>
            <w:shd w:val="clear" w:color="auto" w:fill="auto"/>
            <w:noWrap/>
            <w:vAlign w:val="bottom"/>
            <w:hideMark/>
          </w:tcPr>
          <w:p w:rsidR="00D728B1" w:rsidRPr="00D728B1" w:rsidRDefault="00D728B1" w:rsidP="00D728B1">
            <w:pPr>
              <w:rPr>
                <w:rFonts w:ascii="Calibri" w:eastAsia="Times New Roman" w:hAnsi="Calibri" w:cs="Times New Roman"/>
                <w:color w:val="000000"/>
              </w:rPr>
            </w:pPr>
            <w:r w:rsidRPr="00D728B1">
              <w:rPr>
                <w:rFonts w:ascii="Calibri" w:eastAsia="Times New Roman" w:hAnsi="Calibri" w:cs="Times New Roman"/>
                <w:color w:val="000000"/>
              </w:rPr>
              <w:t>Temperature (K)</w:t>
            </w:r>
          </w:p>
        </w:tc>
        <w:tc>
          <w:tcPr>
            <w:tcW w:w="2160" w:type="dxa"/>
            <w:shd w:val="clear" w:color="auto" w:fill="auto"/>
            <w:noWrap/>
            <w:vAlign w:val="bottom"/>
            <w:hideMark/>
          </w:tcPr>
          <w:p w:rsidR="00D728B1" w:rsidRPr="00D728B1" w:rsidRDefault="00D728B1" w:rsidP="00D728B1">
            <w:pPr>
              <w:rPr>
                <w:rFonts w:ascii="Calibri" w:eastAsia="Times New Roman" w:hAnsi="Calibri" w:cs="Times New Roman"/>
                <w:color w:val="000000"/>
              </w:rPr>
            </w:pPr>
            <w:r w:rsidRPr="00D728B1">
              <w:rPr>
                <w:rFonts w:ascii="Calibri" w:eastAsia="Times New Roman" w:hAnsi="Calibri" w:cs="Times New Roman"/>
                <w:color w:val="000000"/>
              </w:rPr>
              <w:t>1/Temperature (K</w:t>
            </w:r>
            <w:r w:rsidRPr="00D728B1">
              <w:rPr>
                <w:rFonts w:ascii="Calibri" w:eastAsia="Times New Roman" w:hAnsi="Calibri" w:cs="Times New Roman"/>
                <w:color w:val="000000"/>
                <w:vertAlign w:val="superscript"/>
              </w:rPr>
              <w:t>-1</w:t>
            </w:r>
            <w:r w:rsidRPr="00D728B1">
              <w:rPr>
                <w:rFonts w:ascii="Calibri" w:eastAsia="Times New Roman" w:hAnsi="Calibri" w:cs="Times New Roman"/>
                <w:color w:val="000000"/>
              </w:rPr>
              <w:t>)</w:t>
            </w:r>
          </w:p>
        </w:tc>
      </w:tr>
      <w:tr w:rsidR="00D728B1" w:rsidRPr="00D728B1" w:rsidTr="00E5310A">
        <w:trPr>
          <w:trHeight w:val="300"/>
          <w:jc w:val="center"/>
        </w:trPr>
        <w:tc>
          <w:tcPr>
            <w:tcW w:w="1890" w:type="dxa"/>
            <w:shd w:val="clear" w:color="auto" w:fill="auto"/>
            <w:noWrap/>
            <w:vAlign w:val="center"/>
            <w:hideMark/>
          </w:tcPr>
          <w:p w:rsidR="00D728B1" w:rsidRPr="00D728B1" w:rsidRDefault="00850E04" w:rsidP="00E5310A">
            <w:pPr>
              <w:jc w:val="center"/>
              <w:rPr>
                <w:rFonts w:ascii="Calibri" w:eastAsia="Times New Roman" w:hAnsi="Calibri" w:cs="Times New Roman"/>
                <w:color w:val="000000"/>
              </w:rPr>
            </w:pPr>
            <w:r>
              <w:rPr>
                <w:rFonts w:ascii="Calibri" w:eastAsia="Times New Roman" w:hAnsi="Calibri" w:cs="Times New Roman"/>
                <w:color w:val="000000"/>
              </w:rPr>
              <w:t>-</w:t>
            </w:r>
            <w:r w:rsidR="00D728B1" w:rsidRPr="00D728B1">
              <w:rPr>
                <w:rFonts w:ascii="Calibri" w:eastAsia="Times New Roman" w:hAnsi="Calibri" w:cs="Times New Roman"/>
                <w:color w:val="000000"/>
              </w:rPr>
              <w:t>14</w:t>
            </w:r>
          </w:p>
        </w:tc>
        <w:tc>
          <w:tcPr>
            <w:tcW w:w="198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1</w:t>
            </w:r>
          </w:p>
        </w:tc>
        <w:tc>
          <w:tcPr>
            <w:tcW w:w="1890" w:type="dxa"/>
            <w:shd w:val="clear" w:color="auto" w:fill="auto"/>
            <w:noWrap/>
            <w:vAlign w:val="center"/>
            <w:hideMark/>
          </w:tcPr>
          <w:p w:rsidR="00D728B1" w:rsidRPr="00D728B1" w:rsidRDefault="008D06EF" w:rsidP="00E5310A">
            <w:pPr>
              <w:jc w:val="center"/>
              <w:rPr>
                <w:rFonts w:ascii="Calibri" w:eastAsia="Times New Roman" w:hAnsi="Calibri" w:cs="Times New Roman"/>
                <w:color w:val="000000"/>
              </w:rPr>
            </w:pPr>
            <w:r>
              <w:rPr>
                <w:rFonts w:ascii="Calibri" w:eastAsia="Times New Roman" w:hAnsi="Calibri" w:cs="Times New Roman"/>
                <w:color w:val="000000"/>
              </w:rPr>
              <w:t>259.15</w:t>
            </w:r>
          </w:p>
        </w:tc>
        <w:tc>
          <w:tcPr>
            <w:tcW w:w="2160" w:type="dxa"/>
            <w:shd w:val="clear" w:color="auto" w:fill="auto"/>
            <w:noWrap/>
            <w:vAlign w:val="center"/>
            <w:hideMark/>
          </w:tcPr>
          <w:p w:rsidR="00D728B1" w:rsidRPr="00870F91" w:rsidRDefault="00870F91" w:rsidP="00870F91">
            <w:pPr>
              <w:jc w:val="center"/>
              <w:rPr>
                <w:rFonts w:ascii="Calibri" w:hAnsi="Calibri" w:cs="Calibri"/>
                <w:color w:val="000000"/>
              </w:rPr>
            </w:pPr>
            <w:r>
              <w:rPr>
                <w:rFonts w:ascii="Calibri" w:hAnsi="Calibri" w:cs="Calibri"/>
                <w:color w:val="000000"/>
              </w:rPr>
              <w:t>0.00385877</w:t>
            </w:r>
          </w:p>
        </w:tc>
      </w:tr>
      <w:tr w:rsidR="00D728B1" w:rsidRPr="00D728B1" w:rsidTr="00E5310A">
        <w:trPr>
          <w:trHeight w:val="300"/>
          <w:jc w:val="center"/>
        </w:trPr>
        <w:tc>
          <w:tcPr>
            <w:tcW w:w="189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19.2</w:t>
            </w:r>
          </w:p>
        </w:tc>
        <w:tc>
          <w:tcPr>
            <w:tcW w:w="198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10</w:t>
            </w:r>
          </w:p>
        </w:tc>
        <w:tc>
          <w:tcPr>
            <w:tcW w:w="189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292.35</w:t>
            </w:r>
          </w:p>
        </w:tc>
        <w:tc>
          <w:tcPr>
            <w:tcW w:w="216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0.003420558</w:t>
            </w:r>
          </w:p>
        </w:tc>
      </w:tr>
      <w:tr w:rsidR="00D728B1" w:rsidRPr="00D728B1" w:rsidTr="00E5310A">
        <w:trPr>
          <w:trHeight w:val="300"/>
          <w:jc w:val="center"/>
        </w:trPr>
        <w:tc>
          <w:tcPr>
            <w:tcW w:w="189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45.1</w:t>
            </w:r>
          </w:p>
        </w:tc>
        <w:tc>
          <w:tcPr>
            <w:tcW w:w="198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40</w:t>
            </w:r>
          </w:p>
        </w:tc>
        <w:tc>
          <w:tcPr>
            <w:tcW w:w="189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318.25</w:t>
            </w:r>
          </w:p>
        </w:tc>
        <w:tc>
          <w:tcPr>
            <w:tcW w:w="216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0.003142184</w:t>
            </w:r>
          </w:p>
        </w:tc>
      </w:tr>
      <w:tr w:rsidR="00D728B1" w:rsidRPr="00D728B1" w:rsidTr="00E5310A">
        <w:trPr>
          <w:trHeight w:val="300"/>
          <w:jc w:val="center"/>
        </w:trPr>
        <w:tc>
          <w:tcPr>
            <w:tcW w:w="189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65.7</w:t>
            </w:r>
          </w:p>
        </w:tc>
        <w:tc>
          <w:tcPr>
            <w:tcW w:w="198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100</w:t>
            </w:r>
          </w:p>
        </w:tc>
        <w:tc>
          <w:tcPr>
            <w:tcW w:w="189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338.85</w:t>
            </w:r>
          </w:p>
        </w:tc>
        <w:tc>
          <w:tcPr>
            <w:tcW w:w="216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0.002951158</w:t>
            </w:r>
          </w:p>
        </w:tc>
      </w:tr>
      <w:tr w:rsidR="00D728B1" w:rsidRPr="00D728B1" w:rsidTr="00E5310A">
        <w:trPr>
          <w:trHeight w:val="300"/>
          <w:jc w:val="center"/>
        </w:trPr>
        <w:tc>
          <w:tcPr>
            <w:tcW w:w="189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104</w:t>
            </w:r>
          </w:p>
        </w:tc>
        <w:tc>
          <w:tcPr>
            <w:tcW w:w="198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400</w:t>
            </w:r>
          </w:p>
        </w:tc>
        <w:tc>
          <w:tcPr>
            <w:tcW w:w="189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377.15</w:t>
            </w:r>
          </w:p>
        </w:tc>
        <w:tc>
          <w:tcPr>
            <w:tcW w:w="216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0.002651465</w:t>
            </w:r>
          </w:p>
        </w:tc>
      </w:tr>
      <w:tr w:rsidR="00D728B1" w:rsidRPr="00D728B1" w:rsidTr="00E5310A">
        <w:trPr>
          <w:trHeight w:val="300"/>
          <w:jc w:val="center"/>
        </w:trPr>
        <w:tc>
          <w:tcPr>
            <w:tcW w:w="189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125.6</w:t>
            </w:r>
          </w:p>
        </w:tc>
        <w:tc>
          <w:tcPr>
            <w:tcW w:w="198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760</w:t>
            </w:r>
          </w:p>
        </w:tc>
        <w:tc>
          <w:tcPr>
            <w:tcW w:w="189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398.75</w:t>
            </w:r>
          </w:p>
        </w:tc>
        <w:tc>
          <w:tcPr>
            <w:tcW w:w="2160" w:type="dxa"/>
            <w:shd w:val="clear" w:color="auto" w:fill="auto"/>
            <w:noWrap/>
            <w:vAlign w:val="center"/>
            <w:hideMark/>
          </w:tcPr>
          <w:p w:rsidR="00D728B1" w:rsidRPr="00D728B1" w:rsidRDefault="00D728B1" w:rsidP="00E5310A">
            <w:pPr>
              <w:jc w:val="center"/>
              <w:rPr>
                <w:rFonts w:ascii="Calibri" w:eastAsia="Times New Roman" w:hAnsi="Calibri" w:cs="Times New Roman"/>
                <w:color w:val="000000"/>
              </w:rPr>
            </w:pPr>
            <w:r w:rsidRPr="00D728B1">
              <w:rPr>
                <w:rFonts w:ascii="Calibri" w:eastAsia="Times New Roman" w:hAnsi="Calibri" w:cs="Times New Roman"/>
                <w:color w:val="000000"/>
              </w:rPr>
              <w:t>0.002507837</w:t>
            </w:r>
          </w:p>
        </w:tc>
      </w:tr>
    </w:tbl>
    <w:p w:rsidR="00D728B1" w:rsidRDefault="00D728B1" w:rsidP="00D728B1"/>
    <w:p w:rsidR="00522052" w:rsidRDefault="00522052" w:rsidP="00AB39F1"/>
    <w:p w:rsidR="005153B9" w:rsidRDefault="00AB39F1" w:rsidP="00522052">
      <w:pPr>
        <w:pStyle w:val="ListParagraph"/>
        <w:numPr>
          <w:ilvl w:val="0"/>
          <w:numId w:val="6"/>
        </w:numPr>
      </w:pPr>
      <w:r>
        <w:t>At this point</w:t>
      </w:r>
      <w:r w:rsidR="005153B9">
        <w:t>, you need to find the ratio of P</w:t>
      </w:r>
      <w:r w:rsidR="005153B9" w:rsidRPr="005153B9">
        <w:rPr>
          <w:vertAlign w:val="subscript"/>
        </w:rPr>
        <w:t>i</w:t>
      </w:r>
      <w:r w:rsidR="005153B9">
        <w:t>/</w:t>
      </w:r>
      <w:r>
        <w:t xml:space="preserve">P*. </w:t>
      </w:r>
      <w:r w:rsidR="00870F91">
        <w:t xml:space="preserve">  Select Cell E2</w:t>
      </w:r>
      <w:r w:rsidR="005153B9">
        <w:t xml:space="preserve"> and enter the formula: =B2/</w:t>
      </w:r>
      <w:r>
        <w:t xml:space="preserve">$B$7. </w:t>
      </w:r>
      <w:r w:rsidR="005153B9">
        <w:t xml:space="preserve">Inserting dollar </w:t>
      </w:r>
      <w:r>
        <w:t>signs</w:t>
      </w:r>
      <w:r w:rsidR="005153B9">
        <w:t xml:space="preserve"> ($)</w:t>
      </w:r>
      <w:r>
        <w:t xml:space="preserve"> </w:t>
      </w:r>
      <w:r w:rsidR="005153B9">
        <w:t xml:space="preserve">into the equation creates an absolute reference.  When you fill down the column, B2 will become B3, B3 will become B4, etc.  However, the absolute reference in the formula means that B7 will always be referenced.  </w:t>
      </w:r>
    </w:p>
    <w:p w:rsidR="00522052" w:rsidRDefault="005153B9" w:rsidP="00522052">
      <w:pPr>
        <w:pStyle w:val="ListParagraph"/>
        <w:numPr>
          <w:ilvl w:val="0"/>
          <w:numId w:val="6"/>
        </w:numPr>
      </w:pPr>
      <w:r>
        <w:t>As in Step 2, fill down to the last row of data and give the column an appropriate title.</w:t>
      </w:r>
    </w:p>
    <w:p w:rsidR="00522052" w:rsidRDefault="005153B9" w:rsidP="00522052">
      <w:pPr>
        <w:pStyle w:val="ListParagraph"/>
        <w:numPr>
          <w:ilvl w:val="0"/>
          <w:numId w:val="6"/>
        </w:numPr>
      </w:pPr>
      <w:r>
        <w:t>We can now ta</w:t>
      </w:r>
      <w:r w:rsidR="00AB39F1">
        <w:t xml:space="preserve">ke the natural log </w:t>
      </w:r>
      <w:r>
        <w:t>of P</w:t>
      </w:r>
      <w:r w:rsidRPr="005153B9">
        <w:rPr>
          <w:vertAlign w:val="subscript"/>
        </w:rPr>
        <w:t>i</w:t>
      </w:r>
      <w:r>
        <w:t>/P*.   Select</w:t>
      </w:r>
      <w:r w:rsidR="00AB39F1">
        <w:t xml:space="preserve"> Cell</w:t>
      </w:r>
      <w:r w:rsidR="00522052">
        <w:t xml:space="preserve"> </w:t>
      </w:r>
      <w:r w:rsidR="00AB39F1">
        <w:t xml:space="preserve">F2 and enter the </w:t>
      </w:r>
      <w:r w:rsidR="00416A11">
        <w:t>form</w:t>
      </w:r>
      <w:r w:rsidR="00AB39F1">
        <w:t>ula: =</w:t>
      </w:r>
      <w:proofErr w:type="gramStart"/>
      <w:r w:rsidR="00AB39F1">
        <w:t>In(</w:t>
      </w:r>
      <w:proofErr w:type="gramEnd"/>
      <w:r w:rsidR="00AB39F1">
        <w:t xml:space="preserve">E2). </w:t>
      </w:r>
      <w:r>
        <w:t xml:space="preserve">Fill down and name the column appropriately. </w:t>
      </w:r>
    </w:p>
    <w:p w:rsidR="005153B9" w:rsidRDefault="005153B9" w:rsidP="00522052">
      <w:pPr>
        <w:pStyle w:val="ListParagraph"/>
        <w:numPr>
          <w:ilvl w:val="0"/>
          <w:numId w:val="6"/>
        </w:numPr>
      </w:pPr>
      <w:r>
        <w:t>You should now see the following in your data table.</w:t>
      </w:r>
    </w:p>
    <w:p w:rsidR="00FC408E" w:rsidRDefault="00FC408E" w:rsidP="00FC408E">
      <w:pPr>
        <w:pStyle w:val="ListParagraph"/>
      </w:pPr>
    </w:p>
    <w:tbl>
      <w:tblPr>
        <w:tblW w:w="991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6"/>
        <w:gridCol w:w="1856"/>
        <w:gridCol w:w="1876"/>
        <w:gridCol w:w="2056"/>
        <w:gridCol w:w="1053"/>
        <w:gridCol w:w="1093"/>
      </w:tblGrid>
      <w:tr w:rsidR="005153B9" w:rsidRPr="005153B9" w:rsidTr="00FC408E">
        <w:trPr>
          <w:trHeight w:val="375"/>
        </w:trPr>
        <w:tc>
          <w:tcPr>
            <w:tcW w:w="2096" w:type="dxa"/>
            <w:shd w:val="clear" w:color="auto" w:fill="auto"/>
            <w:noWrap/>
            <w:hideMark/>
          </w:tcPr>
          <w:p w:rsidR="005153B9" w:rsidRPr="005153B9" w:rsidRDefault="005153B9" w:rsidP="005153B9">
            <w:pPr>
              <w:rPr>
                <w:rFonts w:ascii="Calibri" w:eastAsia="Times New Roman" w:hAnsi="Calibri" w:cs="Times New Roman"/>
                <w:color w:val="000000"/>
              </w:rPr>
            </w:pPr>
            <w:r w:rsidRPr="005153B9">
              <w:rPr>
                <w:rFonts w:ascii="Calibri" w:eastAsia="Times New Roman" w:hAnsi="Calibri" w:cs="Times New Roman"/>
                <w:color w:val="000000"/>
              </w:rPr>
              <w:t>Temperature (°C)</w:t>
            </w:r>
          </w:p>
        </w:tc>
        <w:tc>
          <w:tcPr>
            <w:tcW w:w="1856" w:type="dxa"/>
            <w:shd w:val="clear" w:color="auto" w:fill="auto"/>
            <w:noWrap/>
            <w:hideMark/>
          </w:tcPr>
          <w:p w:rsidR="005153B9" w:rsidRPr="005153B9" w:rsidRDefault="005153B9" w:rsidP="005153B9">
            <w:pPr>
              <w:rPr>
                <w:rFonts w:ascii="Calibri" w:eastAsia="Times New Roman" w:hAnsi="Calibri" w:cs="Times New Roman"/>
                <w:color w:val="000000"/>
              </w:rPr>
            </w:pPr>
            <w:r w:rsidRPr="005153B9">
              <w:rPr>
                <w:rFonts w:ascii="Calibri" w:eastAsia="Times New Roman" w:hAnsi="Calibri" w:cs="Times New Roman"/>
                <w:color w:val="000000"/>
              </w:rPr>
              <w:t>Pressures (mmHg)</w:t>
            </w:r>
          </w:p>
        </w:tc>
        <w:tc>
          <w:tcPr>
            <w:tcW w:w="1876" w:type="dxa"/>
            <w:shd w:val="clear" w:color="auto" w:fill="auto"/>
            <w:noWrap/>
            <w:vAlign w:val="bottom"/>
            <w:hideMark/>
          </w:tcPr>
          <w:p w:rsidR="005153B9" w:rsidRPr="005153B9" w:rsidRDefault="005153B9" w:rsidP="005153B9">
            <w:pPr>
              <w:rPr>
                <w:rFonts w:ascii="Calibri" w:eastAsia="Times New Roman" w:hAnsi="Calibri" w:cs="Times New Roman"/>
                <w:color w:val="000000"/>
              </w:rPr>
            </w:pPr>
            <w:r w:rsidRPr="005153B9">
              <w:rPr>
                <w:rFonts w:ascii="Calibri" w:eastAsia="Times New Roman" w:hAnsi="Calibri" w:cs="Times New Roman"/>
                <w:color w:val="000000"/>
              </w:rPr>
              <w:t>Temperature (K)</w:t>
            </w:r>
          </w:p>
        </w:tc>
        <w:tc>
          <w:tcPr>
            <w:tcW w:w="2056" w:type="dxa"/>
            <w:shd w:val="clear" w:color="auto" w:fill="auto"/>
            <w:noWrap/>
            <w:vAlign w:val="bottom"/>
            <w:hideMark/>
          </w:tcPr>
          <w:p w:rsidR="005153B9" w:rsidRPr="005153B9" w:rsidRDefault="005153B9" w:rsidP="005153B9">
            <w:pPr>
              <w:rPr>
                <w:rFonts w:ascii="Calibri" w:eastAsia="Times New Roman" w:hAnsi="Calibri" w:cs="Times New Roman"/>
                <w:color w:val="000000"/>
              </w:rPr>
            </w:pPr>
            <w:r w:rsidRPr="005153B9">
              <w:rPr>
                <w:rFonts w:ascii="Calibri" w:eastAsia="Times New Roman" w:hAnsi="Calibri" w:cs="Times New Roman"/>
                <w:color w:val="000000"/>
              </w:rPr>
              <w:t>1/Temperature (K</w:t>
            </w:r>
            <w:r w:rsidRPr="005153B9">
              <w:rPr>
                <w:rFonts w:ascii="Calibri" w:eastAsia="Times New Roman" w:hAnsi="Calibri" w:cs="Times New Roman"/>
                <w:color w:val="000000"/>
                <w:vertAlign w:val="superscript"/>
              </w:rPr>
              <w:t>-1</w:t>
            </w:r>
            <w:r w:rsidRPr="005153B9">
              <w:rPr>
                <w:rFonts w:ascii="Calibri" w:eastAsia="Times New Roman" w:hAnsi="Calibri" w:cs="Times New Roman"/>
                <w:color w:val="000000"/>
              </w:rPr>
              <w:t>)</w:t>
            </w:r>
          </w:p>
        </w:tc>
        <w:tc>
          <w:tcPr>
            <w:tcW w:w="936" w:type="dxa"/>
            <w:shd w:val="clear" w:color="auto" w:fill="auto"/>
            <w:noWrap/>
            <w:vAlign w:val="bottom"/>
            <w:hideMark/>
          </w:tcPr>
          <w:p w:rsidR="005153B9" w:rsidRPr="005153B9" w:rsidRDefault="005153B9" w:rsidP="005153B9">
            <w:pPr>
              <w:rPr>
                <w:rFonts w:ascii="Calibri" w:eastAsia="Times New Roman" w:hAnsi="Calibri" w:cs="Times New Roman"/>
                <w:color w:val="000000"/>
              </w:rPr>
            </w:pPr>
            <w:r w:rsidRPr="005153B9">
              <w:rPr>
                <w:rFonts w:ascii="Calibri" w:eastAsia="Times New Roman" w:hAnsi="Calibri" w:cs="Times New Roman"/>
                <w:color w:val="000000"/>
              </w:rPr>
              <w:t>P</w:t>
            </w:r>
            <w:r w:rsidRPr="005153B9">
              <w:rPr>
                <w:rFonts w:ascii="Calibri" w:eastAsia="Times New Roman" w:hAnsi="Calibri" w:cs="Times New Roman"/>
                <w:color w:val="000000"/>
                <w:vertAlign w:val="subscript"/>
              </w:rPr>
              <w:t>i</w:t>
            </w:r>
            <w:r w:rsidRPr="005153B9">
              <w:rPr>
                <w:rFonts w:ascii="Calibri" w:eastAsia="Times New Roman" w:hAnsi="Calibri" w:cs="Times New Roman"/>
                <w:color w:val="000000"/>
              </w:rPr>
              <w:t xml:space="preserve">/P*.   </w:t>
            </w:r>
          </w:p>
        </w:tc>
        <w:tc>
          <w:tcPr>
            <w:tcW w:w="1093" w:type="dxa"/>
            <w:shd w:val="clear" w:color="auto" w:fill="auto"/>
            <w:noWrap/>
            <w:vAlign w:val="bottom"/>
            <w:hideMark/>
          </w:tcPr>
          <w:p w:rsidR="005153B9" w:rsidRPr="005153B9" w:rsidRDefault="005153B9" w:rsidP="005153B9">
            <w:pPr>
              <w:rPr>
                <w:rFonts w:ascii="Calibri" w:eastAsia="Times New Roman" w:hAnsi="Calibri" w:cs="Times New Roman"/>
                <w:color w:val="000000"/>
              </w:rPr>
            </w:pPr>
            <w:proofErr w:type="spellStart"/>
            <w:r w:rsidRPr="005153B9">
              <w:rPr>
                <w:rFonts w:ascii="Calibri" w:eastAsia="Times New Roman" w:hAnsi="Calibri" w:cs="Times New Roman"/>
                <w:color w:val="000000"/>
              </w:rPr>
              <w:t>ln</w:t>
            </w:r>
            <w:proofErr w:type="spellEnd"/>
            <w:r w:rsidRPr="005153B9">
              <w:rPr>
                <w:rFonts w:ascii="Calibri" w:eastAsia="Times New Roman" w:hAnsi="Calibri" w:cs="Times New Roman"/>
                <w:color w:val="000000"/>
              </w:rPr>
              <w:t xml:space="preserve"> (Pi/P*)</w:t>
            </w:r>
          </w:p>
        </w:tc>
      </w:tr>
      <w:tr w:rsidR="005153B9" w:rsidRPr="005153B9" w:rsidTr="00E5310A">
        <w:trPr>
          <w:trHeight w:val="300"/>
        </w:trPr>
        <w:tc>
          <w:tcPr>
            <w:tcW w:w="2096" w:type="dxa"/>
            <w:shd w:val="clear" w:color="auto" w:fill="auto"/>
            <w:noWrap/>
            <w:vAlign w:val="center"/>
            <w:hideMark/>
          </w:tcPr>
          <w:p w:rsidR="005153B9" w:rsidRPr="005153B9" w:rsidRDefault="008D06EF" w:rsidP="00E5310A">
            <w:pPr>
              <w:jc w:val="center"/>
              <w:rPr>
                <w:rFonts w:ascii="Calibri" w:eastAsia="Times New Roman" w:hAnsi="Calibri" w:cs="Times New Roman"/>
                <w:color w:val="000000"/>
              </w:rPr>
            </w:pPr>
            <w:r>
              <w:rPr>
                <w:rFonts w:ascii="Calibri" w:eastAsia="Times New Roman" w:hAnsi="Calibri" w:cs="Times New Roman"/>
                <w:color w:val="000000"/>
              </w:rPr>
              <w:t>-</w:t>
            </w:r>
            <w:r w:rsidR="005153B9" w:rsidRPr="005153B9">
              <w:rPr>
                <w:rFonts w:ascii="Calibri" w:eastAsia="Times New Roman" w:hAnsi="Calibri" w:cs="Times New Roman"/>
                <w:color w:val="000000"/>
              </w:rPr>
              <w:t>14</w:t>
            </w:r>
          </w:p>
        </w:tc>
        <w:tc>
          <w:tcPr>
            <w:tcW w:w="185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1</w:t>
            </w:r>
          </w:p>
        </w:tc>
        <w:tc>
          <w:tcPr>
            <w:tcW w:w="1876" w:type="dxa"/>
            <w:shd w:val="clear" w:color="auto" w:fill="auto"/>
            <w:noWrap/>
            <w:vAlign w:val="center"/>
            <w:hideMark/>
          </w:tcPr>
          <w:p w:rsidR="005153B9" w:rsidRPr="005153B9" w:rsidRDefault="008D06EF" w:rsidP="00E5310A">
            <w:pPr>
              <w:jc w:val="center"/>
              <w:rPr>
                <w:rFonts w:ascii="Calibri" w:eastAsia="Times New Roman" w:hAnsi="Calibri" w:cs="Times New Roman"/>
                <w:color w:val="000000"/>
              </w:rPr>
            </w:pPr>
            <w:r>
              <w:rPr>
                <w:rFonts w:ascii="Calibri" w:eastAsia="Times New Roman" w:hAnsi="Calibri" w:cs="Times New Roman"/>
                <w:color w:val="000000"/>
              </w:rPr>
              <w:t>259.15</w:t>
            </w:r>
            <w:bookmarkStart w:id="0" w:name="_GoBack"/>
            <w:bookmarkEnd w:id="0"/>
          </w:p>
        </w:tc>
        <w:tc>
          <w:tcPr>
            <w:tcW w:w="2056" w:type="dxa"/>
            <w:shd w:val="clear" w:color="auto" w:fill="auto"/>
            <w:noWrap/>
            <w:vAlign w:val="center"/>
            <w:hideMark/>
          </w:tcPr>
          <w:p w:rsidR="005153B9" w:rsidRPr="005153B9" w:rsidRDefault="00870F91" w:rsidP="00870F91">
            <w:pPr>
              <w:jc w:val="center"/>
              <w:rPr>
                <w:rFonts w:ascii="Calibri" w:eastAsia="Times New Roman" w:hAnsi="Calibri" w:cs="Times New Roman"/>
                <w:color w:val="000000"/>
              </w:rPr>
            </w:pPr>
            <w:r>
              <w:rPr>
                <w:rFonts w:ascii="Calibri" w:eastAsia="Times New Roman" w:hAnsi="Calibri" w:cs="Times New Roman"/>
                <w:color w:val="000000"/>
              </w:rPr>
              <w:t>0.00385877</w:t>
            </w:r>
          </w:p>
        </w:tc>
        <w:tc>
          <w:tcPr>
            <w:tcW w:w="93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0.001316</w:t>
            </w:r>
          </w:p>
        </w:tc>
        <w:tc>
          <w:tcPr>
            <w:tcW w:w="1093"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-6.63332</w:t>
            </w:r>
          </w:p>
        </w:tc>
      </w:tr>
      <w:tr w:rsidR="005153B9" w:rsidRPr="005153B9" w:rsidTr="00E5310A">
        <w:trPr>
          <w:trHeight w:val="300"/>
        </w:trPr>
        <w:tc>
          <w:tcPr>
            <w:tcW w:w="209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19.2</w:t>
            </w:r>
          </w:p>
        </w:tc>
        <w:tc>
          <w:tcPr>
            <w:tcW w:w="185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10</w:t>
            </w:r>
          </w:p>
        </w:tc>
        <w:tc>
          <w:tcPr>
            <w:tcW w:w="187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292.35</w:t>
            </w:r>
          </w:p>
        </w:tc>
        <w:tc>
          <w:tcPr>
            <w:tcW w:w="205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0.003420558</w:t>
            </w:r>
          </w:p>
        </w:tc>
        <w:tc>
          <w:tcPr>
            <w:tcW w:w="93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0.013158</w:t>
            </w:r>
          </w:p>
        </w:tc>
        <w:tc>
          <w:tcPr>
            <w:tcW w:w="1093"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-4.33073</w:t>
            </w:r>
          </w:p>
        </w:tc>
      </w:tr>
      <w:tr w:rsidR="005153B9" w:rsidRPr="005153B9" w:rsidTr="00E5310A">
        <w:trPr>
          <w:trHeight w:val="300"/>
        </w:trPr>
        <w:tc>
          <w:tcPr>
            <w:tcW w:w="209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45.1</w:t>
            </w:r>
          </w:p>
        </w:tc>
        <w:tc>
          <w:tcPr>
            <w:tcW w:w="185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40</w:t>
            </w:r>
          </w:p>
        </w:tc>
        <w:tc>
          <w:tcPr>
            <w:tcW w:w="187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318.25</w:t>
            </w:r>
          </w:p>
        </w:tc>
        <w:tc>
          <w:tcPr>
            <w:tcW w:w="205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0.003142184</w:t>
            </w:r>
          </w:p>
        </w:tc>
        <w:tc>
          <w:tcPr>
            <w:tcW w:w="93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0.052632</w:t>
            </w:r>
          </w:p>
        </w:tc>
        <w:tc>
          <w:tcPr>
            <w:tcW w:w="1093"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-2.94444</w:t>
            </w:r>
          </w:p>
        </w:tc>
      </w:tr>
      <w:tr w:rsidR="005153B9" w:rsidRPr="005153B9" w:rsidTr="00E5310A">
        <w:trPr>
          <w:trHeight w:val="300"/>
        </w:trPr>
        <w:tc>
          <w:tcPr>
            <w:tcW w:w="209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65.7</w:t>
            </w:r>
          </w:p>
        </w:tc>
        <w:tc>
          <w:tcPr>
            <w:tcW w:w="185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100</w:t>
            </w:r>
          </w:p>
        </w:tc>
        <w:tc>
          <w:tcPr>
            <w:tcW w:w="187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338.85</w:t>
            </w:r>
          </w:p>
        </w:tc>
        <w:tc>
          <w:tcPr>
            <w:tcW w:w="205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0.002951158</w:t>
            </w:r>
          </w:p>
        </w:tc>
        <w:tc>
          <w:tcPr>
            <w:tcW w:w="93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0.131579</w:t>
            </w:r>
          </w:p>
        </w:tc>
        <w:tc>
          <w:tcPr>
            <w:tcW w:w="1093"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-2.02815</w:t>
            </w:r>
          </w:p>
        </w:tc>
      </w:tr>
      <w:tr w:rsidR="005153B9" w:rsidRPr="005153B9" w:rsidTr="00E5310A">
        <w:trPr>
          <w:trHeight w:val="300"/>
        </w:trPr>
        <w:tc>
          <w:tcPr>
            <w:tcW w:w="209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104</w:t>
            </w:r>
          </w:p>
        </w:tc>
        <w:tc>
          <w:tcPr>
            <w:tcW w:w="185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400</w:t>
            </w:r>
          </w:p>
        </w:tc>
        <w:tc>
          <w:tcPr>
            <w:tcW w:w="187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377.15</w:t>
            </w:r>
          </w:p>
        </w:tc>
        <w:tc>
          <w:tcPr>
            <w:tcW w:w="205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0.002651465</w:t>
            </w:r>
          </w:p>
        </w:tc>
        <w:tc>
          <w:tcPr>
            <w:tcW w:w="93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0.526316</w:t>
            </w:r>
          </w:p>
        </w:tc>
        <w:tc>
          <w:tcPr>
            <w:tcW w:w="1093"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-0.64185</w:t>
            </w:r>
          </w:p>
        </w:tc>
      </w:tr>
      <w:tr w:rsidR="005153B9" w:rsidRPr="005153B9" w:rsidTr="00E5310A">
        <w:trPr>
          <w:trHeight w:val="300"/>
        </w:trPr>
        <w:tc>
          <w:tcPr>
            <w:tcW w:w="209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125.6</w:t>
            </w:r>
          </w:p>
        </w:tc>
        <w:tc>
          <w:tcPr>
            <w:tcW w:w="185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760</w:t>
            </w:r>
          </w:p>
        </w:tc>
        <w:tc>
          <w:tcPr>
            <w:tcW w:w="187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398.75</w:t>
            </w:r>
          </w:p>
        </w:tc>
        <w:tc>
          <w:tcPr>
            <w:tcW w:w="205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0.002507837</w:t>
            </w:r>
          </w:p>
        </w:tc>
        <w:tc>
          <w:tcPr>
            <w:tcW w:w="936"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1</w:t>
            </w:r>
          </w:p>
        </w:tc>
        <w:tc>
          <w:tcPr>
            <w:tcW w:w="1093" w:type="dxa"/>
            <w:shd w:val="clear" w:color="auto" w:fill="auto"/>
            <w:noWrap/>
            <w:vAlign w:val="center"/>
            <w:hideMark/>
          </w:tcPr>
          <w:p w:rsidR="005153B9" w:rsidRPr="005153B9" w:rsidRDefault="005153B9" w:rsidP="00E5310A">
            <w:pPr>
              <w:jc w:val="center"/>
              <w:rPr>
                <w:rFonts w:ascii="Calibri" w:eastAsia="Times New Roman" w:hAnsi="Calibri" w:cs="Times New Roman"/>
                <w:color w:val="000000"/>
              </w:rPr>
            </w:pPr>
            <w:r w:rsidRPr="005153B9">
              <w:rPr>
                <w:rFonts w:ascii="Calibri" w:eastAsia="Times New Roman" w:hAnsi="Calibri" w:cs="Times New Roman"/>
                <w:color w:val="000000"/>
              </w:rPr>
              <w:t>0</w:t>
            </w:r>
          </w:p>
        </w:tc>
      </w:tr>
    </w:tbl>
    <w:p w:rsidR="00522052" w:rsidRDefault="00522052" w:rsidP="00AB39F1"/>
    <w:p w:rsidR="00522052" w:rsidRDefault="00FC408E" w:rsidP="00522052">
      <w:pPr>
        <w:pStyle w:val="ListParagraph"/>
        <w:numPr>
          <w:ilvl w:val="0"/>
          <w:numId w:val="6"/>
        </w:numPr>
      </w:pPr>
      <w:r>
        <w:t>You are now</w:t>
      </w:r>
      <w:r w:rsidR="00AB39F1">
        <w:t xml:space="preserve"> ready to plot the new data points that you have calculated. Select the</w:t>
      </w:r>
      <w:r w:rsidR="00522052">
        <w:t xml:space="preserve"> </w:t>
      </w:r>
      <w:r w:rsidR="00AB39F1">
        <w:t xml:space="preserve">last column </w:t>
      </w:r>
      <w:r>
        <w:t>by clicking on the “F” at the top of the column.  Hold down the CTRL</w:t>
      </w:r>
      <w:r w:rsidR="00AB39F1">
        <w:t xml:space="preserve"> key while selecting the </w:t>
      </w:r>
      <w:r>
        <w:t>column with 1/T (K</w:t>
      </w:r>
      <w:r>
        <w:rPr>
          <w:vertAlign w:val="superscript"/>
        </w:rPr>
        <w:t>-1</w:t>
      </w:r>
      <w:r>
        <w:t xml:space="preserve">). </w:t>
      </w:r>
      <w:r w:rsidR="00AB39F1">
        <w:t>This allows you to plot two columns that are not right next to each oth</w:t>
      </w:r>
      <w:r>
        <w:t>er.</w:t>
      </w:r>
    </w:p>
    <w:p w:rsidR="00FC408E" w:rsidRDefault="00FC408E" w:rsidP="00522052">
      <w:pPr>
        <w:pStyle w:val="ListParagraph"/>
        <w:numPr>
          <w:ilvl w:val="0"/>
          <w:numId w:val="6"/>
        </w:numPr>
      </w:pPr>
      <w:r>
        <w:lastRenderedPageBreak/>
        <w:t>Follow the steps you used earlier to create a scatter plot.  Title this plot “</w:t>
      </w:r>
      <w:r w:rsidR="00B10E77">
        <w:t>Vapor Pressure of Octane</w:t>
      </w:r>
      <w:r>
        <w:t>”.</w:t>
      </w:r>
    </w:p>
    <w:p w:rsidR="006634FA" w:rsidRDefault="006634FA" w:rsidP="00522052">
      <w:pPr>
        <w:pStyle w:val="ListParagraph"/>
        <w:numPr>
          <w:ilvl w:val="0"/>
          <w:numId w:val="6"/>
        </w:numPr>
      </w:pPr>
      <w:r>
        <w:t>Right click on the horizontal axis values and select “Format Axis”.</w:t>
      </w:r>
    </w:p>
    <w:p w:rsidR="006634FA" w:rsidRDefault="006634FA" w:rsidP="00522052">
      <w:pPr>
        <w:pStyle w:val="ListParagraph"/>
        <w:numPr>
          <w:ilvl w:val="0"/>
          <w:numId w:val="6"/>
        </w:numPr>
      </w:pPr>
      <w:r>
        <w:t>Under the Minimum value,</w:t>
      </w:r>
      <w:r w:rsidR="00B10E77">
        <w:t xml:space="preserve"> click “Manual” and enter 0.0025</w:t>
      </w:r>
      <w:r>
        <w:t>, then close the window.</w:t>
      </w:r>
    </w:p>
    <w:p w:rsidR="00522052" w:rsidRDefault="00AB39F1" w:rsidP="00AB39F1">
      <w:pPr>
        <w:pStyle w:val="ListParagraph"/>
        <w:numPr>
          <w:ilvl w:val="0"/>
          <w:numId w:val="6"/>
        </w:numPr>
      </w:pPr>
      <w:r>
        <w:t xml:space="preserve">Your plot should look </w:t>
      </w:r>
      <w:r w:rsidR="00FC408E">
        <w:t>like the following</w:t>
      </w:r>
    </w:p>
    <w:p w:rsidR="00B10E77" w:rsidRDefault="00B10E77" w:rsidP="00B10E77">
      <w:pPr>
        <w:pStyle w:val="ListParagraph"/>
      </w:pPr>
    </w:p>
    <w:p w:rsidR="006634FA" w:rsidRDefault="00B10E77" w:rsidP="006634FA">
      <w:pPr>
        <w:pStyle w:val="ListParagraph"/>
      </w:pPr>
      <w:r>
        <w:rPr>
          <w:noProof/>
        </w:rPr>
        <w:drawing>
          <wp:inline distT="0" distB="0" distL="0" distR="0">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10E77" w:rsidRDefault="00B10E77" w:rsidP="00B10E77">
      <w:pPr>
        <w:pStyle w:val="ListParagraph"/>
      </w:pPr>
    </w:p>
    <w:p w:rsidR="006634FA" w:rsidRDefault="006634FA" w:rsidP="006634FA">
      <w:pPr>
        <w:pStyle w:val="ListParagraph"/>
        <w:numPr>
          <w:ilvl w:val="0"/>
          <w:numId w:val="6"/>
        </w:numPr>
      </w:pPr>
      <w:r>
        <w:t xml:space="preserve">Select your second graph and open the “Chart Tools” ribbon, </w:t>
      </w:r>
      <w:proofErr w:type="gramStart"/>
      <w:r>
        <w:t>then</w:t>
      </w:r>
      <w:proofErr w:type="gramEnd"/>
      <w:r>
        <w:t xml:space="preserve"> select the “Layout” tab.</w:t>
      </w:r>
    </w:p>
    <w:p w:rsidR="006634FA" w:rsidRDefault="006634FA" w:rsidP="006634FA">
      <w:pPr>
        <w:pStyle w:val="ListParagraph"/>
        <w:numPr>
          <w:ilvl w:val="0"/>
          <w:numId w:val="6"/>
        </w:numPr>
      </w:pPr>
      <w:r>
        <w:t>Click “</w:t>
      </w:r>
      <w:proofErr w:type="spellStart"/>
      <w:r>
        <w:t>Trendline</w:t>
      </w:r>
      <w:proofErr w:type="spellEnd"/>
      <w:r>
        <w:t xml:space="preserve">”, </w:t>
      </w:r>
      <w:proofErr w:type="gramStart"/>
      <w:r>
        <w:t>then</w:t>
      </w:r>
      <w:proofErr w:type="gramEnd"/>
      <w:r>
        <w:t xml:space="preserve"> select “More </w:t>
      </w:r>
      <w:proofErr w:type="spellStart"/>
      <w:r>
        <w:t>Trendline</w:t>
      </w:r>
      <w:proofErr w:type="spellEnd"/>
      <w:r>
        <w:t xml:space="preserve"> Options”.  Select “Linear” and mark the two checkboxes for “Display Equation on Chart” and “Display R-squared on Chart".</w:t>
      </w:r>
    </w:p>
    <w:p w:rsidR="002C441F" w:rsidRDefault="002C441F" w:rsidP="006634FA">
      <w:pPr>
        <w:pStyle w:val="ListParagraph"/>
        <w:numPr>
          <w:ilvl w:val="0"/>
          <w:numId w:val="6"/>
        </w:numPr>
      </w:pPr>
      <w:r>
        <w:t>Your plot should look like the following</w:t>
      </w:r>
    </w:p>
    <w:p w:rsidR="00B10E77" w:rsidRDefault="00B10E77" w:rsidP="00B10E77">
      <w:pPr>
        <w:pStyle w:val="ListParagraph"/>
      </w:pPr>
    </w:p>
    <w:p w:rsidR="00B10E77" w:rsidRDefault="00B10E77" w:rsidP="00B10E77">
      <w:pPr>
        <w:pStyle w:val="ListParagraph"/>
      </w:pPr>
      <w:r>
        <w:rPr>
          <w:noProof/>
        </w:rPr>
        <w:drawing>
          <wp:inline distT="0" distB="0" distL="0" distR="0">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22052" w:rsidRDefault="00522052" w:rsidP="00AB39F1"/>
    <w:p w:rsidR="00522052" w:rsidRDefault="00AB39F1" w:rsidP="00522052">
      <w:pPr>
        <w:pStyle w:val="ListParagraph"/>
        <w:numPr>
          <w:ilvl w:val="0"/>
          <w:numId w:val="6"/>
        </w:numPr>
      </w:pPr>
      <w:r>
        <w:lastRenderedPageBreak/>
        <w:t>Print your data and two charts on one page. If you need help with this, ask one of the</w:t>
      </w:r>
      <w:r w:rsidR="00522052">
        <w:t xml:space="preserve"> </w:t>
      </w:r>
      <w:r>
        <w:t>TA's to help you. Turn this page in with your name and your TA's name printed on</w:t>
      </w:r>
      <w:r w:rsidR="00522052">
        <w:t xml:space="preserve"> </w:t>
      </w:r>
      <w:r>
        <w:t>the top before you leave the lab.</w:t>
      </w:r>
      <w:r w:rsidR="00522052">
        <w:t xml:space="preserve"> </w:t>
      </w:r>
    </w:p>
    <w:p w:rsidR="00522052" w:rsidRDefault="00522052" w:rsidP="00AB39F1"/>
    <w:p w:rsidR="00522052" w:rsidRDefault="00522052" w:rsidP="00AB39F1">
      <w:r>
        <w:t xml:space="preserve"> </w:t>
      </w:r>
      <w:r w:rsidR="00D01E88">
        <w:br w:type="page"/>
      </w:r>
      <w:r>
        <w:lastRenderedPageBreak/>
        <w:t xml:space="preserve"> </w:t>
      </w:r>
      <w:r w:rsidR="00416A11">
        <w:t>Other Tips for</w:t>
      </w:r>
      <w:r>
        <w:t xml:space="preserve"> </w:t>
      </w:r>
      <w:r w:rsidR="00AB39F1">
        <w:t>Formatting a Chart:</w:t>
      </w:r>
      <w:r>
        <w:t xml:space="preserve"> </w:t>
      </w:r>
    </w:p>
    <w:p w:rsidR="00522052" w:rsidRDefault="00522052" w:rsidP="00AB39F1"/>
    <w:p w:rsidR="00416A11" w:rsidRDefault="00AB39F1" w:rsidP="00416A11">
      <w:pPr>
        <w:pStyle w:val="ListParagraph"/>
        <w:numPr>
          <w:ilvl w:val="0"/>
          <w:numId w:val="12"/>
        </w:numPr>
      </w:pPr>
      <w:r>
        <w:t xml:space="preserve">There are many regions on a chart that can be individually </w:t>
      </w:r>
      <w:r w:rsidR="00416A11">
        <w:t>form</w:t>
      </w:r>
      <w:r>
        <w:t>atted. Each region has its own</w:t>
      </w:r>
      <w:r w:rsidR="00522052">
        <w:t xml:space="preserve"> </w:t>
      </w:r>
      <w:r w:rsidR="00416A11">
        <w:t>form</w:t>
      </w:r>
      <w:r>
        <w:t xml:space="preserve">atting options associated with it. </w:t>
      </w:r>
    </w:p>
    <w:p w:rsidR="00416A11" w:rsidRDefault="00AB39F1" w:rsidP="00AB39F1">
      <w:pPr>
        <w:pStyle w:val="ListParagraph"/>
        <w:numPr>
          <w:ilvl w:val="0"/>
          <w:numId w:val="12"/>
        </w:numPr>
      </w:pPr>
      <w:r>
        <w:t>As you can see in the charts presented to you in the body of this handout,</w:t>
      </w:r>
      <w:r w:rsidR="00416A11">
        <w:t xml:space="preserve"> </w:t>
      </w:r>
      <w:r>
        <w:t>the title text, the</w:t>
      </w:r>
      <w:r w:rsidR="00522052">
        <w:t xml:space="preserve"> </w:t>
      </w:r>
      <w:r>
        <w:t>axes labels, and the numbers are appropriately sized for the size of the printed chart. These are</w:t>
      </w:r>
      <w:r w:rsidR="00522052">
        <w:t xml:space="preserve"> </w:t>
      </w:r>
      <w:r>
        <w:t xml:space="preserve">all areas that can be individually selected and </w:t>
      </w:r>
      <w:r w:rsidR="00416A11">
        <w:t>formatted.</w:t>
      </w:r>
    </w:p>
    <w:p w:rsidR="00522052" w:rsidRDefault="00AB39F1" w:rsidP="00AB39F1">
      <w:pPr>
        <w:pStyle w:val="ListParagraph"/>
        <w:numPr>
          <w:ilvl w:val="0"/>
          <w:numId w:val="12"/>
        </w:numPr>
      </w:pPr>
      <w:r>
        <w:t xml:space="preserve">Try to maximize the area that the data takes up on the </w:t>
      </w:r>
      <w:r w:rsidR="00416A11">
        <w:t xml:space="preserve">chart. To do this, change the range of </w:t>
      </w:r>
      <w:r>
        <w:t>the axes so that the data fills the chart area. There is no need to show 0 on an axis where the first</w:t>
      </w:r>
      <w:r w:rsidR="00522052">
        <w:t xml:space="preserve"> </w:t>
      </w:r>
      <w:r>
        <w:t>data point is at 200. Doing this makes it difficult to</w:t>
      </w:r>
      <w:r w:rsidR="00522052">
        <w:t xml:space="preserve"> </w:t>
      </w:r>
      <w:r w:rsidR="00416A11">
        <w:t>view and interpret your data.</w:t>
      </w:r>
    </w:p>
    <w:p w:rsidR="00416A11" w:rsidRDefault="00416A11" w:rsidP="00AB39F1">
      <w:pPr>
        <w:pStyle w:val="ListParagraph"/>
        <w:numPr>
          <w:ilvl w:val="0"/>
          <w:numId w:val="12"/>
        </w:numPr>
      </w:pPr>
      <w:r>
        <w:t>I</w:t>
      </w:r>
      <w:r w:rsidR="00AB39F1">
        <w:t>n addition to the above details, a colored background often makes it difficult to read a graph.</w:t>
      </w:r>
      <w:r>
        <w:t xml:space="preserve">  </w:t>
      </w:r>
      <w:r w:rsidR="00AB39F1">
        <w:t xml:space="preserve">The best option is a white background. </w:t>
      </w:r>
    </w:p>
    <w:p w:rsidR="00522052" w:rsidRDefault="00416A11" w:rsidP="00AB39F1">
      <w:pPr>
        <w:pStyle w:val="ListParagraph"/>
        <w:numPr>
          <w:ilvl w:val="0"/>
          <w:numId w:val="12"/>
        </w:numPr>
      </w:pPr>
      <w:r>
        <w:t>Excessive use of gridlines</w:t>
      </w:r>
      <w:r w:rsidR="00522052">
        <w:t xml:space="preserve"> </w:t>
      </w:r>
      <w:r w:rsidR="00AB39F1">
        <w:t>makes it difficult to see data points, especially when plotting more than one series of numbers on</w:t>
      </w:r>
      <w:r w:rsidR="00522052">
        <w:t xml:space="preserve"> </w:t>
      </w:r>
      <w:r w:rsidR="00AB39F1">
        <w:t>a single</w:t>
      </w:r>
      <w:r>
        <w:t xml:space="preserve"> plot.</w:t>
      </w:r>
      <w:r w:rsidR="00522052">
        <w:t xml:space="preserve"> </w:t>
      </w:r>
    </w:p>
    <w:p w:rsidR="00416A11" w:rsidRDefault="00416A11" w:rsidP="00AB39F1">
      <w:pPr>
        <w:pStyle w:val="ListParagraph"/>
        <w:numPr>
          <w:ilvl w:val="0"/>
          <w:numId w:val="12"/>
        </w:numPr>
      </w:pPr>
      <w:r>
        <w:t>Use simple fonts such as Arial, Times New Roman, or Calibri.  Avoid the use of “decorative” fonts.</w:t>
      </w:r>
    </w:p>
    <w:p w:rsidR="00522052" w:rsidRDefault="00522052" w:rsidP="00AB39F1"/>
    <w:p w:rsidR="00522052" w:rsidRDefault="00AB39F1" w:rsidP="00522052">
      <w:pPr>
        <w:pStyle w:val="ListParagraph"/>
        <w:numPr>
          <w:ilvl w:val="0"/>
          <w:numId w:val="2"/>
        </w:numPr>
      </w:pPr>
      <w:r>
        <w:t>First, cl</w:t>
      </w:r>
      <w:r w:rsidR="00416A11">
        <w:t xml:space="preserve">ick on the title of your graph to select it.  Go to the “Home” ribbon to adjust the font size and other attributes.  </w:t>
      </w:r>
    </w:p>
    <w:p w:rsidR="00522052" w:rsidRDefault="00416A11" w:rsidP="00522052">
      <w:pPr>
        <w:pStyle w:val="ListParagraph"/>
        <w:numPr>
          <w:ilvl w:val="0"/>
          <w:numId w:val="2"/>
        </w:numPr>
      </w:pPr>
      <w:r>
        <w:t>Do the same with the individual axis labels.</w:t>
      </w:r>
    </w:p>
    <w:p w:rsidR="00522052" w:rsidRDefault="00416A11" w:rsidP="00AB39F1">
      <w:pPr>
        <w:pStyle w:val="ListParagraph"/>
        <w:numPr>
          <w:ilvl w:val="0"/>
          <w:numId w:val="2"/>
        </w:numPr>
      </w:pPr>
      <w:r>
        <w:t xml:space="preserve">Click </w:t>
      </w:r>
      <w:r w:rsidR="00AB39F1">
        <w:t>on the x</w:t>
      </w:r>
      <w:r w:rsidR="00D01E88">
        <w:t xml:space="preserve">-axis and select </w:t>
      </w:r>
      <w:r>
        <w:t>“Format Axis”.  Make any needed changes to the scale or display.</w:t>
      </w:r>
    </w:p>
    <w:p w:rsidR="00416A11" w:rsidRDefault="00416A11" w:rsidP="00416A11">
      <w:pPr>
        <w:pStyle w:val="ListParagraph"/>
      </w:pPr>
    </w:p>
    <w:p w:rsidR="00416A11" w:rsidRPr="00416A11" w:rsidRDefault="00416A11" w:rsidP="00416A11">
      <w:pPr>
        <w:rPr>
          <w:i/>
        </w:rPr>
      </w:pPr>
      <w:r w:rsidRPr="00416A11">
        <w:rPr>
          <w:i/>
        </w:rPr>
        <w:t xml:space="preserve">Many of these options are also available from the “Format” ribbon under “Chart Tools”.  </w:t>
      </w:r>
    </w:p>
    <w:p w:rsidR="00416A11" w:rsidRPr="00416A11" w:rsidRDefault="00416A11" w:rsidP="00416A11">
      <w:pPr>
        <w:rPr>
          <w:i/>
        </w:rPr>
      </w:pPr>
    </w:p>
    <w:p w:rsidR="00416A11" w:rsidRDefault="00416A11" w:rsidP="00AB39F1">
      <w:pPr>
        <w:pStyle w:val="ListParagraph"/>
        <w:numPr>
          <w:ilvl w:val="0"/>
          <w:numId w:val="2"/>
        </w:numPr>
      </w:pPr>
      <w:r>
        <w:t>Repeat the previous step with the y-axis.</w:t>
      </w:r>
    </w:p>
    <w:p w:rsidR="00522052" w:rsidRDefault="00AB39F1" w:rsidP="00522052">
      <w:pPr>
        <w:pStyle w:val="ListParagraph"/>
        <w:numPr>
          <w:ilvl w:val="0"/>
          <w:numId w:val="2"/>
        </w:numPr>
      </w:pPr>
      <w:r>
        <w:t>Next, c</w:t>
      </w:r>
      <w:r w:rsidR="00416A11">
        <w:t xml:space="preserve">lick in the body of the graph.  </w:t>
      </w:r>
      <w:r>
        <w:t xml:space="preserve">Make sure you do not click on a data point or a </w:t>
      </w:r>
      <w:r w:rsidR="00416A11">
        <w:t>gridline. Right click and select “</w:t>
      </w:r>
      <w:r>
        <w:t>Format Plot Area</w:t>
      </w:r>
      <w:r w:rsidR="00416A11">
        <w:t>”.</w:t>
      </w:r>
      <w:r>
        <w:t xml:space="preserve"> This allows you to select the color for the</w:t>
      </w:r>
      <w:r w:rsidR="00522052">
        <w:t xml:space="preserve"> </w:t>
      </w:r>
      <w:r w:rsidR="00D01E88">
        <w:t>background of your plot.</w:t>
      </w:r>
      <w:r w:rsidR="00522052">
        <w:t xml:space="preserve"> </w:t>
      </w:r>
    </w:p>
    <w:p w:rsidR="00C370F1" w:rsidRDefault="00AB39F1" w:rsidP="00522052">
      <w:pPr>
        <w:pStyle w:val="ListParagraph"/>
        <w:numPr>
          <w:ilvl w:val="0"/>
          <w:numId w:val="2"/>
        </w:numPr>
      </w:pPr>
      <w:r>
        <w:t xml:space="preserve">You have successfully </w:t>
      </w:r>
      <w:r w:rsidR="00416A11">
        <w:t>form</w:t>
      </w:r>
      <w:r>
        <w:t>att</w:t>
      </w:r>
      <w:r w:rsidR="00416A11">
        <w:t>ed your chart. Congratulations!</w:t>
      </w:r>
    </w:p>
    <w:sectPr w:rsidR="00C370F1" w:rsidSect="003E23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222"/>
    <w:multiLevelType w:val="hybridMultilevel"/>
    <w:tmpl w:val="03A2B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E94680"/>
    <w:multiLevelType w:val="hybridMultilevel"/>
    <w:tmpl w:val="CB5AE308"/>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
    <w:nsid w:val="1DB84F30"/>
    <w:multiLevelType w:val="hybridMultilevel"/>
    <w:tmpl w:val="52FCF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D6BBF"/>
    <w:multiLevelType w:val="hybridMultilevel"/>
    <w:tmpl w:val="AC48C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B11FBB"/>
    <w:multiLevelType w:val="hybridMultilevel"/>
    <w:tmpl w:val="1C10E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45377"/>
    <w:multiLevelType w:val="hybridMultilevel"/>
    <w:tmpl w:val="6D44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B34806"/>
    <w:multiLevelType w:val="hybridMultilevel"/>
    <w:tmpl w:val="53C89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67A3C"/>
    <w:multiLevelType w:val="hybridMultilevel"/>
    <w:tmpl w:val="2DD2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8E4651"/>
    <w:multiLevelType w:val="hybridMultilevel"/>
    <w:tmpl w:val="AF9A5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A7390"/>
    <w:multiLevelType w:val="hybridMultilevel"/>
    <w:tmpl w:val="4148EFD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nsid w:val="6E4813A4"/>
    <w:multiLevelType w:val="hybridMultilevel"/>
    <w:tmpl w:val="C292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5F3355"/>
    <w:multiLevelType w:val="hybridMultilevel"/>
    <w:tmpl w:val="1974D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7"/>
  </w:num>
  <w:num w:numId="5">
    <w:abstractNumId w:val="5"/>
  </w:num>
  <w:num w:numId="6">
    <w:abstractNumId w:val="6"/>
  </w:num>
  <w:num w:numId="7">
    <w:abstractNumId w:val="8"/>
  </w:num>
  <w:num w:numId="8">
    <w:abstractNumId w:val="4"/>
  </w:num>
  <w:num w:numId="9">
    <w:abstractNumId w:val="11"/>
  </w:num>
  <w:num w:numId="10">
    <w:abstractNumId w:val="1"/>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defaultTabStop w:val="720"/>
  <w:characterSpacingControl w:val="doNotCompress"/>
  <w:compat/>
  <w:rsids>
    <w:rsidRoot w:val="00AB39F1"/>
    <w:rsid w:val="0016523F"/>
    <w:rsid w:val="00221B0F"/>
    <w:rsid w:val="002C441F"/>
    <w:rsid w:val="00347745"/>
    <w:rsid w:val="003E23E8"/>
    <w:rsid w:val="00416A11"/>
    <w:rsid w:val="005153B9"/>
    <w:rsid w:val="00522052"/>
    <w:rsid w:val="006634FA"/>
    <w:rsid w:val="0084052F"/>
    <w:rsid w:val="00850E04"/>
    <w:rsid w:val="00870F91"/>
    <w:rsid w:val="008D06EF"/>
    <w:rsid w:val="009C3A04"/>
    <w:rsid w:val="00AB39F1"/>
    <w:rsid w:val="00B10E77"/>
    <w:rsid w:val="00B12C26"/>
    <w:rsid w:val="00C370F1"/>
    <w:rsid w:val="00C97B4E"/>
    <w:rsid w:val="00D01E88"/>
    <w:rsid w:val="00D1010D"/>
    <w:rsid w:val="00D728B1"/>
    <w:rsid w:val="00E5310A"/>
    <w:rsid w:val="00FC40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052"/>
    <w:pPr>
      <w:ind w:left="720"/>
      <w:contextualSpacing/>
    </w:pPr>
  </w:style>
  <w:style w:type="table" w:styleId="TableGrid">
    <w:name w:val="Table Grid"/>
    <w:basedOn w:val="TableNormal"/>
    <w:uiPriority w:val="59"/>
    <w:rsid w:val="00B12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728B1"/>
    <w:rPr>
      <w:sz w:val="16"/>
      <w:szCs w:val="16"/>
    </w:rPr>
  </w:style>
  <w:style w:type="paragraph" w:styleId="CommentText">
    <w:name w:val="annotation text"/>
    <w:basedOn w:val="Normal"/>
    <w:link w:val="CommentTextChar"/>
    <w:uiPriority w:val="99"/>
    <w:semiHidden/>
    <w:unhideWhenUsed/>
    <w:rsid w:val="00D728B1"/>
    <w:rPr>
      <w:sz w:val="20"/>
      <w:szCs w:val="20"/>
    </w:rPr>
  </w:style>
  <w:style w:type="character" w:customStyle="1" w:styleId="CommentTextChar">
    <w:name w:val="Comment Text Char"/>
    <w:basedOn w:val="DefaultParagraphFont"/>
    <w:link w:val="CommentText"/>
    <w:uiPriority w:val="99"/>
    <w:semiHidden/>
    <w:rsid w:val="00D728B1"/>
    <w:rPr>
      <w:sz w:val="20"/>
      <w:szCs w:val="20"/>
    </w:rPr>
  </w:style>
  <w:style w:type="paragraph" w:styleId="CommentSubject">
    <w:name w:val="annotation subject"/>
    <w:basedOn w:val="CommentText"/>
    <w:next w:val="CommentText"/>
    <w:link w:val="CommentSubjectChar"/>
    <w:uiPriority w:val="99"/>
    <w:semiHidden/>
    <w:unhideWhenUsed/>
    <w:rsid w:val="00D728B1"/>
    <w:rPr>
      <w:b/>
      <w:bCs/>
    </w:rPr>
  </w:style>
  <w:style w:type="character" w:customStyle="1" w:styleId="CommentSubjectChar">
    <w:name w:val="Comment Subject Char"/>
    <w:basedOn w:val="CommentTextChar"/>
    <w:link w:val="CommentSubject"/>
    <w:uiPriority w:val="99"/>
    <w:semiHidden/>
    <w:rsid w:val="00D728B1"/>
    <w:rPr>
      <w:b/>
      <w:bCs/>
      <w:sz w:val="20"/>
      <w:szCs w:val="20"/>
    </w:rPr>
  </w:style>
  <w:style w:type="paragraph" w:styleId="BalloonText">
    <w:name w:val="Balloon Text"/>
    <w:basedOn w:val="Normal"/>
    <w:link w:val="BalloonTextChar"/>
    <w:uiPriority w:val="99"/>
    <w:semiHidden/>
    <w:unhideWhenUsed/>
    <w:rsid w:val="00D728B1"/>
    <w:rPr>
      <w:rFonts w:ascii="Tahoma" w:hAnsi="Tahoma" w:cs="Tahoma"/>
      <w:sz w:val="16"/>
      <w:szCs w:val="16"/>
    </w:rPr>
  </w:style>
  <w:style w:type="character" w:customStyle="1" w:styleId="BalloonTextChar">
    <w:name w:val="Balloon Text Char"/>
    <w:basedOn w:val="DefaultParagraphFont"/>
    <w:link w:val="BalloonText"/>
    <w:uiPriority w:val="99"/>
    <w:semiHidden/>
    <w:rsid w:val="00D72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052"/>
    <w:pPr>
      <w:ind w:left="720"/>
      <w:contextualSpacing/>
    </w:pPr>
  </w:style>
  <w:style w:type="table" w:styleId="TableGrid">
    <w:name w:val="Table Grid"/>
    <w:basedOn w:val="TableNormal"/>
    <w:uiPriority w:val="59"/>
    <w:rsid w:val="00B12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728B1"/>
    <w:rPr>
      <w:sz w:val="16"/>
      <w:szCs w:val="16"/>
    </w:rPr>
  </w:style>
  <w:style w:type="paragraph" w:styleId="CommentText">
    <w:name w:val="annotation text"/>
    <w:basedOn w:val="Normal"/>
    <w:link w:val="CommentTextChar"/>
    <w:uiPriority w:val="99"/>
    <w:semiHidden/>
    <w:unhideWhenUsed/>
    <w:rsid w:val="00D728B1"/>
    <w:rPr>
      <w:sz w:val="20"/>
      <w:szCs w:val="20"/>
    </w:rPr>
  </w:style>
  <w:style w:type="character" w:customStyle="1" w:styleId="CommentTextChar">
    <w:name w:val="Comment Text Char"/>
    <w:basedOn w:val="DefaultParagraphFont"/>
    <w:link w:val="CommentText"/>
    <w:uiPriority w:val="99"/>
    <w:semiHidden/>
    <w:rsid w:val="00D728B1"/>
    <w:rPr>
      <w:sz w:val="20"/>
      <w:szCs w:val="20"/>
    </w:rPr>
  </w:style>
  <w:style w:type="paragraph" w:styleId="CommentSubject">
    <w:name w:val="annotation subject"/>
    <w:basedOn w:val="CommentText"/>
    <w:next w:val="CommentText"/>
    <w:link w:val="CommentSubjectChar"/>
    <w:uiPriority w:val="99"/>
    <w:semiHidden/>
    <w:unhideWhenUsed/>
    <w:rsid w:val="00D728B1"/>
    <w:rPr>
      <w:b/>
      <w:bCs/>
    </w:rPr>
  </w:style>
  <w:style w:type="character" w:customStyle="1" w:styleId="CommentSubjectChar">
    <w:name w:val="Comment Subject Char"/>
    <w:basedOn w:val="CommentTextChar"/>
    <w:link w:val="CommentSubject"/>
    <w:uiPriority w:val="99"/>
    <w:semiHidden/>
    <w:rsid w:val="00D728B1"/>
    <w:rPr>
      <w:b/>
      <w:bCs/>
      <w:sz w:val="20"/>
      <w:szCs w:val="20"/>
    </w:rPr>
  </w:style>
  <w:style w:type="paragraph" w:styleId="BalloonText">
    <w:name w:val="Balloon Text"/>
    <w:basedOn w:val="Normal"/>
    <w:link w:val="BalloonTextChar"/>
    <w:uiPriority w:val="99"/>
    <w:semiHidden/>
    <w:unhideWhenUsed/>
    <w:rsid w:val="00D728B1"/>
    <w:rPr>
      <w:rFonts w:ascii="Tahoma" w:hAnsi="Tahoma" w:cs="Tahoma"/>
      <w:sz w:val="16"/>
      <w:szCs w:val="16"/>
    </w:rPr>
  </w:style>
  <w:style w:type="character" w:customStyle="1" w:styleId="BalloonTextChar">
    <w:name w:val="Balloon Text Char"/>
    <w:basedOn w:val="DefaultParagraphFont"/>
    <w:link w:val="BalloonText"/>
    <w:uiPriority w:val="99"/>
    <w:semiHidden/>
    <w:rsid w:val="00D72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778224">
      <w:bodyDiv w:val="1"/>
      <w:marLeft w:val="0"/>
      <w:marRight w:val="0"/>
      <w:marTop w:val="0"/>
      <w:marBottom w:val="0"/>
      <w:divBdr>
        <w:top w:val="none" w:sz="0" w:space="0" w:color="auto"/>
        <w:left w:val="none" w:sz="0" w:space="0" w:color="auto"/>
        <w:bottom w:val="none" w:sz="0" w:space="0" w:color="auto"/>
        <w:right w:val="none" w:sz="0" w:space="0" w:color="auto"/>
      </w:divBdr>
    </w:div>
    <w:div w:id="1323777962">
      <w:bodyDiv w:val="1"/>
      <w:marLeft w:val="0"/>
      <w:marRight w:val="0"/>
      <w:marTop w:val="0"/>
      <w:marBottom w:val="0"/>
      <w:divBdr>
        <w:top w:val="none" w:sz="0" w:space="0" w:color="auto"/>
        <w:left w:val="none" w:sz="0" w:space="0" w:color="auto"/>
        <w:bottom w:val="none" w:sz="0" w:space="0" w:color="auto"/>
        <w:right w:val="none" w:sz="0" w:space="0" w:color="auto"/>
      </w:divBdr>
    </w:div>
    <w:div w:id="1394691408">
      <w:bodyDiv w:val="1"/>
      <w:marLeft w:val="0"/>
      <w:marRight w:val="0"/>
      <w:marTop w:val="0"/>
      <w:marBottom w:val="0"/>
      <w:divBdr>
        <w:top w:val="none" w:sz="0" w:space="0" w:color="auto"/>
        <w:left w:val="none" w:sz="0" w:space="0" w:color="auto"/>
        <w:bottom w:val="none" w:sz="0" w:space="0" w:color="auto"/>
        <w:right w:val="none" w:sz="0" w:space="0" w:color="auto"/>
      </w:divBdr>
    </w:div>
    <w:div w:id="1492989400">
      <w:bodyDiv w:val="1"/>
      <w:marLeft w:val="0"/>
      <w:marRight w:val="0"/>
      <w:marTop w:val="0"/>
      <w:marBottom w:val="0"/>
      <w:divBdr>
        <w:top w:val="none" w:sz="0" w:space="0" w:color="auto"/>
        <w:left w:val="none" w:sz="0" w:space="0" w:color="auto"/>
        <w:bottom w:val="none" w:sz="0" w:space="0" w:color="auto"/>
        <w:right w:val="none" w:sz="0" w:space="0" w:color="auto"/>
      </w:divBdr>
    </w:div>
    <w:div w:id="1554265919">
      <w:bodyDiv w:val="1"/>
      <w:marLeft w:val="0"/>
      <w:marRight w:val="0"/>
      <w:marTop w:val="0"/>
      <w:marBottom w:val="0"/>
      <w:divBdr>
        <w:top w:val="none" w:sz="0" w:space="0" w:color="auto"/>
        <w:left w:val="none" w:sz="0" w:space="0" w:color="auto"/>
        <w:bottom w:val="none" w:sz="0" w:space="0" w:color="auto"/>
        <w:right w:val="none" w:sz="0" w:space="0" w:color="auto"/>
      </w:divBdr>
    </w:div>
    <w:div w:id="20597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400"/>
              <a:t>Vapor</a:t>
            </a:r>
            <a:r>
              <a:rPr lang="en-US" sz="1400" baseline="0"/>
              <a:t> Pressure of Octane vs. Temperature</a:t>
            </a:r>
            <a:endParaRPr lang="en-US" sz="1400"/>
          </a:p>
        </c:rich>
      </c:tx>
    </c:title>
    <c:plotArea>
      <c:layout/>
      <c:scatterChart>
        <c:scatterStyle val="lineMarker"/>
        <c:ser>
          <c:idx val="0"/>
          <c:order val="0"/>
          <c:tx>
            <c:strRef>
              <c:f>Sheet1!$B$1</c:f>
              <c:strCache>
                <c:ptCount val="1"/>
                <c:pt idx="0">
                  <c:v>P (mm Hg)</c:v>
                </c:pt>
              </c:strCache>
            </c:strRef>
          </c:tx>
          <c:spPr>
            <a:ln w="28575">
              <a:noFill/>
            </a:ln>
          </c:spPr>
          <c:xVal>
            <c:numRef>
              <c:f>Sheet1!$A$2:$A$7</c:f>
              <c:numCache>
                <c:formatCode>General</c:formatCode>
                <c:ptCount val="6"/>
                <c:pt idx="0">
                  <c:v>-14</c:v>
                </c:pt>
                <c:pt idx="1">
                  <c:v>19.2</c:v>
                </c:pt>
                <c:pt idx="2">
                  <c:v>45.1</c:v>
                </c:pt>
                <c:pt idx="3">
                  <c:v>65.7</c:v>
                </c:pt>
                <c:pt idx="4">
                  <c:v>104</c:v>
                </c:pt>
                <c:pt idx="5">
                  <c:v>125.6</c:v>
                </c:pt>
              </c:numCache>
            </c:numRef>
          </c:xVal>
          <c:yVal>
            <c:numRef>
              <c:f>Sheet1!$B$2:$B$7</c:f>
              <c:numCache>
                <c:formatCode>General</c:formatCode>
                <c:ptCount val="6"/>
                <c:pt idx="0">
                  <c:v>1</c:v>
                </c:pt>
                <c:pt idx="1">
                  <c:v>10</c:v>
                </c:pt>
                <c:pt idx="2">
                  <c:v>40</c:v>
                </c:pt>
                <c:pt idx="3">
                  <c:v>100</c:v>
                </c:pt>
                <c:pt idx="4">
                  <c:v>400</c:v>
                </c:pt>
                <c:pt idx="5">
                  <c:v>760</c:v>
                </c:pt>
              </c:numCache>
            </c:numRef>
          </c:yVal>
        </c:ser>
        <c:dLbls/>
        <c:axId val="124523264"/>
        <c:axId val="126595072"/>
      </c:scatterChart>
      <c:valAx>
        <c:axId val="124523264"/>
        <c:scaling>
          <c:orientation val="minMax"/>
          <c:min val="0"/>
        </c:scaling>
        <c:axPos val="b"/>
        <c:title>
          <c:tx>
            <c:rich>
              <a:bodyPr/>
              <a:lstStyle/>
              <a:p>
                <a:pPr>
                  <a:defRPr/>
                </a:pPr>
                <a:r>
                  <a:rPr lang="en-US"/>
                  <a:t>Temperature</a:t>
                </a:r>
                <a:r>
                  <a:rPr lang="en-US" baseline="0"/>
                  <a:t> ( C) </a:t>
                </a:r>
                <a:endParaRPr lang="en-US"/>
              </a:p>
            </c:rich>
          </c:tx>
        </c:title>
        <c:numFmt formatCode="General" sourceLinked="1"/>
        <c:tickLblPos val="nextTo"/>
        <c:crossAx val="126595072"/>
        <c:crosses val="autoZero"/>
        <c:crossBetween val="midCat"/>
      </c:valAx>
      <c:valAx>
        <c:axId val="126595072"/>
        <c:scaling>
          <c:orientation val="minMax"/>
        </c:scaling>
        <c:axPos val="l"/>
        <c:majorGridlines/>
        <c:title>
          <c:tx>
            <c:rich>
              <a:bodyPr rot="-5400000" vert="horz"/>
              <a:lstStyle/>
              <a:p>
                <a:pPr>
                  <a:defRPr/>
                </a:pPr>
                <a:r>
                  <a:rPr lang="en-US"/>
                  <a:t>Pressure</a:t>
                </a:r>
                <a:r>
                  <a:rPr lang="en-US" baseline="0"/>
                  <a:t> (mm Hg)</a:t>
                </a:r>
                <a:endParaRPr lang="en-US"/>
              </a:p>
            </c:rich>
          </c:tx>
        </c:title>
        <c:numFmt formatCode="General" sourceLinked="1"/>
        <c:tickLblPos val="nextTo"/>
        <c:crossAx val="124523264"/>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Vapor</a:t>
            </a:r>
            <a:r>
              <a:rPr lang="en-US" baseline="0"/>
              <a:t> Pressure of Octane</a:t>
            </a:r>
            <a:endParaRPr lang="en-US"/>
          </a:p>
        </c:rich>
      </c:tx>
    </c:title>
    <c:plotArea>
      <c:layout/>
      <c:scatterChart>
        <c:scatterStyle val="lineMarker"/>
        <c:ser>
          <c:idx val="0"/>
          <c:order val="0"/>
          <c:tx>
            <c:strRef>
              <c:f>Sheet1!$F$1</c:f>
              <c:strCache>
                <c:ptCount val="1"/>
                <c:pt idx="0">
                  <c:v>ln (P/P*)</c:v>
                </c:pt>
              </c:strCache>
            </c:strRef>
          </c:tx>
          <c:spPr>
            <a:ln w="28575">
              <a:noFill/>
            </a:ln>
          </c:spPr>
          <c:xVal>
            <c:numRef>
              <c:f>Sheet1!$D$2:$D$7</c:f>
              <c:numCache>
                <c:formatCode>General</c:formatCode>
                <c:ptCount val="6"/>
                <c:pt idx="0">
                  <c:v>3.8587690526721988E-3</c:v>
                </c:pt>
                <c:pt idx="1">
                  <c:v>3.4205575508807948E-3</c:v>
                </c:pt>
                <c:pt idx="2">
                  <c:v>3.1421838177533401E-3</c:v>
                </c:pt>
                <c:pt idx="3">
                  <c:v>2.9511583296443857E-3</c:v>
                </c:pt>
                <c:pt idx="4">
                  <c:v>2.6514649343762427E-3</c:v>
                </c:pt>
                <c:pt idx="5">
                  <c:v>2.5078369905956119E-3</c:v>
                </c:pt>
              </c:numCache>
            </c:numRef>
          </c:xVal>
          <c:yVal>
            <c:numRef>
              <c:f>Sheet1!$F$2:$F$7</c:f>
              <c:numCache>
                <c:formatCode>General</c:formatCode>
                <c:ptCount val="6"/>
                <c:pt idx="0">
                  <c:v>-6.6333184332803778</c:v>
                </c:pt>
                <c:pt idx="1">
                  <c:v>-4.3307333402863311</c:v>
                </c:pt>
                <c:pt idx="2">
                  <c:v>-2.9444389791664407</c:v>
                </c:pt>
                <c:pt idx="3">
                  <c:v>-2.0281482472922856</c:v>
                </c:pt>
                <c:pt idx="4">
                  <c:v>-0.64185388617239492</c:v>
                </c:pt>
                <c:pt idx="5">
                  <c:v>0</c:v>
                </c:pt>
              </c:numCache>
            </c:numRef>
          </c:yVal>
        </c:ser>
        <c:dLbls/>
        <c:axId val="142738560"/>
        <c:axId val="142753792"/>
      </c:scatterChart>
      <c:valAx>
        <c:axId val="142738560"/>
        <c:scaling>
          <c:orientation val="minMax"/>
          <c:max val="3.9000000000000016E-3"/>
          <c:min val="2.5000000000000009E-3"/>
        </c:scaling>
        <c:axPos val="b"/>
        <c:title>
          <c:tx>
            <c:rich>
              <a:bodyPr/>
              <a:lstStyle/>
              <a:p>
                <a:pPr>
                  <a:defRPr/>
                </a:pPr>
                <a:r>
                  <a:rPr lang="en-US"/>
                  <a:t>1/T</a:t>
                </a:r>
                <a:r>
                  <a:rPr lang="en-US" baseline="0"/>
                  <a:t> (K) </a:t>
                </a:r>
                <a:endParaRPr lang="en-US"/>
              </a:p>
            </c:rich>
          </c:tx>
        </c:title>
        <c:numFmt formatCode="General" sourceLinked="1"/>
        <c:tickLblPos val="nextTo"/>
        <c:crossAx val="142753792"/>
        <c:crossesAt val="-7"/>
        <c:crossBetween val="midCat"/>
      </c:valAx>
      <c:valAx>
        <c:axId val="142753792"/>
        <c:scaling>
          <c:orientation val="minMax"/>
        </c:scaling>
        <c:axPos val="l"/>
        <c:majorGridlines/>
        <c:title>
          <c:tx>
            <c:rich>
              <a:bodyPr rot="-5400000" vert="horz"/>
              <a:lstStyle/>
              <a:p>
                <a:pPr>
                  <a:defRPr/>
                </a:pPr>
                <a:r>
                  <a:rPr lang="en-US"/>
                  <a:t>ln ({P/P*)</a:t>
                </a:r>
              </a:p>
            </c:rich>
          </c:tx>
        </c:title>
        <c:numFmt formatCode="General" sourceLinked="1"/>
        <c:tickLblPos val="nextTo"/>
        <c:crossAx val="142738560"/>
        <c:crosses val="autoZero"/>
        <c:crossBetween val="midCat"/>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Vapor</a:t>
            </a:r>
            <a:r>
              <a:rPr lang="en-US" baseline="0"/>
              <a:t> Pressure of Octane</a:t>
            </a:r>
            <a:endParaRPr lang="en-US"/>
          </a:p>
        </c:rich>
      </c:tx>
    </c:title>
    <c:plotArea>
      <c:layout/>
      <c:scatterChart>
        <c:scatterStyle val="lineMarker"/>
        <c:ser>
          <c:idx val="0"/>
          <c:order val="0"/>
          <c:tx>
            <c:strRef>
              <c:f>Sheet1!$F$1</c:f>
              <c:strCache>
                <c:ptCount val="1"/>
                <c:pt idx="0">
                  <c:v>ln (P/P*)</c:v>
                </c:pt>
              </c:strCache>
            </c:strRef>
          </c:tx>
          <c:spPr>
            <a:ln w="28575">
              <a:noFill/>
            </a:ln>
          </c:spPr>
          <c:trendline>
            <c:trendlineType val="linear"/>
            <c:dispRSqr val="1"/>
            <c:dispEq val="1"/>
            <c:trendlineLbl>
              <c:layout>
                <c:manualLayout>
                  <c:x val="1.9838363954505688E-2"/>
                  <c:y val="-0.44135790317876938"/>
                </c:manualLayout>
              </c:layout>
              <c:numFmt formatCode="General" sourceLinked="0"/>
            </c:trendlineLbl>
          </c:trendline>
          <c:xVal>
            <c:numRef>
              <c:f>Sheet1!$D$2:$D$7</c:f>
              <c:numCache>
                <c:formatCode>General</c:formatCode>
                <c:ptCount val="6"/>
                <c:pt idx="0">
                  <c:v>3.8587690526721988E-3</c:v>
                </c:pt>
                <c:pt idx="1">
                  <c:v>3.4205575508807948E-3</c:v>
                </c:pt>
                <c:pt idx="2">
                  <c:v>3.1421838177533401E-3</c:v>
                </c:pt>
                <c:pt idx="3">
                  <c:v>2.9511583296443857E-3</c:v>
                </c:pt>
                <c:pt idx="4">
                  <c:v>2.6514649343762427E-3</c:v>
                </c:pt>
                <c:pt idx="5">
                  <c:v>2.5078369905956119E-3</c:v>
                </c:pt>
              </c:numCache>
            </c:numRef>
          </c:xVal>
          <c:yVal>
            <c:numRef>
              <c:f>Sheet1!$F$2:$F$7</c:f>
              <c:numCache>
                <c:formatCode>General</c:formatCode>
                <c:ptCount val="6"/>
                <c:pt idx="0">
                  <c:v>-6.6333184332803778</c:v>
                </c:pt>
                <c:pt idx="1">
                  <c:v>-4.3307333402863311</c:v>
                </c:pt>
                <c:pt idx="2">
                  <c:v>-2.9444389791664407</c:v>
                </c:pt>
                <c:pt idx="3">
                  <c:v>-2.0281482472922856</c:v>
                </c:pt>
                <c:pt idx="4">
                  <c:v>-0.64185388617239492</c:v>
                </c:pt>
                <c:pt idx="5">
                  <c:v>0</c:v>
                </c:pt>
              </c:numCache>
            </c:numRef>
          </c:yVal>
        </c:ser>
        <c:dLbls/>
        <c:axId val="105059072"/>
        <c:axId val="105060992"/>
      </c:scatterChart>
      <c:valAx>
        <c:axId val="105059072"/>
        <c:scaling>
          <c:orientation val="minMax"/>
          <c:max val="3.9000000000000016E-3"/>
          <c:min val="2.5000000000000009E-3"/>
        </c:scaling>
        <c:axPos val="b"/>
        <c:title>
          <c:tx>
            <c:rich>
              <a:bodyPr/>
              <a:lstStyle/>
              <a:p>
                <a:pPr>
                  <a:defRPr/>
                </a:pPr>
                <a:r>
                  <a:rPr lang="en-US"/>
                  <a:t>1/T</a:t>
                </a:r>
                <a:r>
                  <a:rPr lang="en-US" baseline="0"/>
                  <a:t> (K) </a:t>
                </a:r>
                <a:endParaRPr lang="en-US"/>
              </a:p>
            </c:rich>
          </c:tx>
        </c:title>
        <c:numFmt formatCode="General" sourceLinked="1"/>
        <c:tickLblPos val="nextTo"/>
        <c:crossAx val="105060992"/>
        <c:crossesAt val="-7"/>
        <c:crossBetween val="midCat"/>
      </c:valAx>
      <c:valAx>
        <c:axId val="105060992"/>
        <c:scaling>
          <c:orientation val="minMax"/>
        </c:scaling>
        <c:axPos val="l"/>
        <c:majorGridlines/>
        <c:title>
          <c:tx>
            <c:rich>
              <a:bodyPr rot="-5400000" vert="horz"/>
              <a:lstStyle/>
              <a:p>
                <a:pPr>
                  <a:defRPr/>
                </a:pPr>
                <a:r>
                  <a:rPr lang="en-US"/>
                  <a:t>ln ({P/P*)</a:t>
                </a:r>
              </a:p>
            </c:rich>
          </c:tx>
        </c:title>
        <c:numFmt formatCode="General" sourceLinked="1"/>
        <c:tickLblPos val="nextTo"/>
        <c:crossAx val="105059072"/>
        <c:crosses val="autoZero"/>
        <c:crossBetween val="midCat"/>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7140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CBarnes</dc:creator>
  <cp:lastModifiedBy>Julia Price</cp:lastModifiedBy>
  <cp:revision>2</cp:revision>
  <cp:lastPrinted>2011-06-22T23:18:00Z</cp:lastPrinted>
  <dcterms:created xsi:type="dcterms:W3CDTF">2013-04-15T16:36:00Z</dcterms:created>
  <dcterms:modified xsi:type="dcterms:W3CDTF">2013-04-15T16:36:00Z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-973015909</vt:i4>
  </property>
  <property fmtid="{D5CDD505-2E9C-101B-9397-08002B2CF9AE}" pid="4" name="_EmailSubject">
    <vt:lpwstr>just making sure.</vt:lpwstr>
  </property>
  <property fmtid="{D5CDD505-2E9C-101B-9397-08002B2CF9AE}" pid="5" name="_AuthorEmail">
    <vt:lpwstr>cebarnes@utk.edu</vt:lpwstr>
  </property>
  <property fmtid="{D5CDD505-2E9C-101B-9397-08002B2CF9AE}" pid="6" name="_AuthorEmailDisplayName">
    <vt:lpwstr>Barnes, Craig Eliot</vt:lpwstr>
  </property>
  <property fmtid="{D5CDD505-2E9C-101B-9397-08002B2CF9AE}" pid="7" name="_ReviewingToolsShownOnce">
    <vt:lpwstr/>
  </property>
</Properties>
</file>