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B770A3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Name__________________________________________________Period____Date_____________</w:t>
      </w:r>
    </w:p>
    <w:p w:rsidR="00B770A3" w:rsidRDefault="00B770A3">
      <w:pPr>
        <w:rPr>
          <w:rFonts w:ascii="Lucida Bright" w:hAnsi="Lucida Bright"/>
          <w:b/>
        </w:rPr>
      </w:pPr>
    </w:p>
    <w:p w:rsidR="00B770A3" w:rsidRDefault="00B770A3" w:rsidP="00B770A3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Friction Graphic Organizer</w:t>
      </w:r>
    </w:p>
    <w:p w:rsidR="00B770A3" w:rsidRDefault="00627EC0" w:rsidP="00B770A3">
      <w:pPr>
        <w:jc w:val="center"/>
        <w:rPr>
          <w:rFonts w:ascii="Lucida Bright" w:hAnsi="Lucida Bright"/>
          <w:b/>
        </w:rPr>
      </w:pPr>
      <w:r w:rsidRPr="00627EC0">
        <w:rPr>
          <w:rFonts w:ascii="Lucida Bright" w:hAnsi="Lucida Brigh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6.3pt;margin-top:7.2pt;width:200.75pt;height:76.9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627EC0" w:rsidRDefault="00627EC0">
                  <w:r>
                    <w:t>DEFINITION:</w:t>
                  </w:r>
                </w:p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</w:txbxContent>
            </v:textbox>
          </v:shape>
        </w:pict>
      </w:r>
    </w:p>
    <w:p w:rsidR="00B770A3" w:rsidRPr="00B770A3" w:rsidRDefault="00627EC0" w:rsidP="00B770A3">
      <w:pPr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pict>
          <v:shape id="_x0000_s1055" type="#_x0000_t202" style="position:absolute;left:0;text-align:left;margin-left:-22.5pt;margin-top:392.55pt;width:166.5pt;height:245.6pt;z-index:251689984;mso-width-relative:margin;mso-height-relative:margin">
            <v:textbox>
              <w:txbxContent>
                <w:p w:rsidR="00627EC0" w:rsidRDefault="00627EC0">
                  <w:r>
                    <w:t>DEFINTION:</w:t>
                  </w:r>
                </w:p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  <w:p w:rsidR="00627EC0" w:rsidRDefault="00627EC0">
                  <w:r>
                    <w:t>EXAMPLE:</w:t>
                  </w:r>
                </w:p>
                <w:p w:rsidR="00627EC0" w:rsidRDefault="00627EC0"/>
                <w:p w:rsidR="00627EC0" w:rsidRDefault="00627EC0"/>
                <w:p w:rsidR="00627EC0" w:rsidRDefault="00627EC0"/>
                <w:p w:rsidR="00627EC0" w:rsidRDefault="00627EC0"/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 id="_x0000_s1057" type="#_x0000_t202" style="position:absolute;left:0;text-align:left;margin-left:364.8pt;margin-top:391.8pt;width:173.25pt;height:246.35pt;z-index:251692032;mso-width-relative:margin;mso-height-relative:margin">
            <v:textbox>
              <w:txbxContent>
                <w:p w:rsidR="00627EC0" w:rsidRDefault="00627EC0" w:rsidP="00B770A3">
                  <w:r>
                    <w:t>DEFINTION:</w:t>
                  </w:r>
                </w:p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>
                  <w:r>
                    <w:t>EXAMPLE: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 id="_x0000_s1056" type="#_x0000_t202" style="position:absolute;left:0;text-align:left;margin-left:169.4pt;margin-top:393.3pt;width:164.5pt;height:244.85pt;z-index:251691008;mso-width-relative:margin;mso-height-relative:margin">
            <v:textbox>
              <w:txbxContent>
                <w:p w:rsidR="00627EC0" w:rsidRDefault="00627EC0" w:rsidP="00B770A3">
                  <w:r>
                    <w:t>DEFINTION:</w:t>
                  </w:r>
                </w:p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/>
                <w:p w:rsidR="00627EC0" w:rsidRDefault="00627EC0" w:rsidP="00B770A3">
                  <w:r>
                    <w:t>EXAMPLE: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95.6pt;margin-top:130.85pt;width:167pt;height:213.75pt;flip:x;z-index:251668480" o:connectortype="straight">
            <v:stroke endarrow="block"/>
          </v:shape>
        </w:pict>
      </w:r>
      <w:r>
        <w:rPr>
          <w:rFonts w:ascii="Lucida Bright" w:hAnsi="Lucida Bright"/>
          <w:noProof/>
        </w:rPr>
        <w:pict>
          <v:shape id="_x0000_s1059" type="#_x0000_t32" style="position:absolute;left:0;text-align:left;margin-left:289.5pt;margin-top:379.05pt;width:0;height:14.25pt;z-index:251694080" o:connectortype="straight"/>
        </w:pict>
      </w:r>
      <w:r>
        <w:rPr>
          <w:rFonts w:ascii="Lucida Bright" w:hAnsi="Lucida Bright"/>
          <w:noProof/>
        </w:rPr>
        <w:pict>
          <v:shape id="_x0000_s1058" type="#_x0000_t32" style="position:absolute;left:0;text-align:left;margin-left:63.75pt;margin-top:379.05pt;width:0;height:14.25pt;z-index:251693056" o:connectortype="straight"/>
        </w:pict>
      </w:r>
      <w:r>
        <w:rPr>
          <w:rFonts w:ascii="Lucida Bright" w:hAnsi="Lucida Bright"/>
          <w:noProof/>
        </w:rPr>
        <w:pict>
          <v:shape id="_x0000_s1054" type="#_x0000_t202" style="position:absolute;left:0;text-align:left;margin-left:412.6pt;margin-top:347.55pt;width:126.65pt;height:31.5pt;z-index:251688960;mso-width-relative:margin;mso-height-relative:margin">
            <v:textbox>
              <w:txbxContent>
                <w:p w:rsidR="00627EC0" w:rsidRDefault="00627EC0" w:rsidP="00B770A3">
                  <w:pPr>
                    <w:jc w:val="center"/>
                  </w:pPr>
                  <w:r>
                    <w:t>FLUID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 id="_x0000_s1053" type="#_x0000_t202" style="position:absolute;left:0;text-align:left;margin-left:222pt;margin-top:347.55pt;width:126.65pt;height:31.5pt;z-index:251687936;mso-width-relative:margin;mso-height-relative:margin">
            <v:textbox>
              <w:txbxContent>
                <w:p w:rsidR="00627EC0" w:rsidRDefault="00627EC0" w:rsidP="00B770A3">
                  <w:pPr>
                    <w:jc w:val="center"/>
                  </w:pPr>
                  <w:r>
                    <w:t>ROLLING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 id="_x0000_s1052" type="#_x0000_t202" style="position:absolute;left:0;text-align:left;margin-left:.85pt;margin-top:347.55pt;width:126.65pt;height:31.5pt;z-index:251686912;mso-width-relative:margin;mso-height-relative:margin">
            <v:textbox>
              <w:txbxContent>
                <w:p w:rsidR="00627EC0" w:rsidRDefault="00627EC0" w:rsidP="00B770A3">
                  <w:pPr>
                    <w:jc w:val="center"/>
                  </w:pPr>
                  <w:r>
                    <w:t>SLIDING</w:t>
                  </w:r>
                </w:p>
              </w:txbxContent>
            </v:textbox>
          </v:shape>
        </w:pict>
      </w:r>
      <w:r>
        <w:rPr>
          <w:rFonts w:ascii="Lucida Bright" w:hAnsi="Lucida Bright"/>
          <w:noProof/>
        </w:rPr>
        <w:pict>
          <v:shape id="_x0000_s1060" type="#_x0000_t32" style="position:absolute;left:0;text-align:left;margin-left:476.25pt;margin-top:379.05pt;width:0;height:12.75pt;z-index:251695104" o:connectortype="straight"/>
        </w:pict>
      </w:r>
      <w:r>
        <w:rPr>
          <w:rFonts w:ascii="Lucida Bright" w:hAnsi="Lucida Bright"/>
          <w:noProof/>
        </w:rPr>
        <w:pict>
          <v:shape id="_x0000_s1035" type="#_x0000_t32" style="position:absolute;left:0;text-align:left;margin-left:342pt;margin-top:130.85pt;width:120.75pt;height:213.75pt;z-index:251670528" o:connectortype="straight">
            <v:stroke endarrow="block"/>
          </v:shape>
        </w:pict>
      </w:r>
      <w:r>
        <w:rPr>
          <w:rFonts w:ascii="Lucida Bright" w:hAnsi="Lucida Bright"/>
          <w:noProof/>
        </w:rPr>
        <w:pict>
          <v:shape id="_x0000_s1034" type="#_x0000_t32" style="position:absolute;left:0;text-align:left;margin-left:299.25pt;margin-top:114.35pt;width:0;height:234.75pt;z-index:251669504" o:connectortype="straight">
            <v:stroke endarrow="block"/>
          </v:shape>
        </w:pict>
      </w:r>
      <w:r>
        <w:rPr>
          <w:rFonts w:ascii="Lucida Bright" w:hAnsi="Lucida Bright"/>
          <w:noProof/>
        </w:rPr>
        <w:pict>
          <v:shape id="_x0000_s1051" type="#_x0000_t32" style="position:absolute;left:0;text-align:left;margin-left:222pt;margin-top:10.85pt;width:104.7pt;height:0;z-index:251685888" o:connectortype="straight"/>
        </w:pict>
      </w:r>
      <w:r>
        <w:rPr>
          <w:rFonts w:ascii="Lucida Bright" w:hAnsi="Lucida Bright"/>
          <w:noProof/>
        </w:rPr>
        <w:pict>
          <v:shape id="_x0000_s1048" type="#_x0000_t32" style="position:absolute;left:0;text-align:left;margin-left:55.5pt;margin-top:122.6pt;width:0;height:5.25pt;z-index:251682816" o:connectortype="straight"/>
        </w:pict>
      </w:r>
      <w:r>
        <w:rPr>
          <w:rFonts w:ascii="Lucida Bright" w:hAnsi="Lucida Bright"/>
          <w:noProof/>
        </w:rPr>
        <w:pict>
          <v:shape id="_x0000_s1031" type="#_x0000_t32" style="position:absolute;left:0;text-align:left;margin-left:183pt;margin-top:58.1pt;width:116.25pt;height:39pt;z-index:251665408" o:connectortype="straight">
            <v:stroke endarrow="block"/>
          </v:shape>
        </w:pict>
      </w:r>
      <w:r>
        <w:rPr>
          <w:rFonts w:ascii="Lucida Bright" w:hAnsi="Lucida Bright"/>
          <w:noProof/>
        </w:rPr>
        <w:pict>
          <v:shape id="_x0000_s1047" type="#_x0000_t32" style="position:absolute;left:0;text-align:left;margin-left:476.25pt;margin-top:397.1pt;width:0;height:12.75pt;z-index:251681792" o:connectortype="straight"/>
        </w:pict>
      </w:r>
      <w:r>
        <w:rPr>
          <w:rFonts w:ascii="Lucida Bright" w:hAnsi="Lucida Bright"/>
          <w:noProof/>
        </w:rPr>
        <w:pict>
          <v:shape id="_x0000_s1046" type="#_x0000_t32" style="position:absolute;left:0;text-align:left;margin-left:289.5pt;margin-top:397.1pt;width:0;height:14.25pt;z-index:251680768" o:connectortype="straight"/>
        </w:pict>
      </w:r>
      <w:r>
        <w:rPr>
          <w:rFonts w:ascii="Lucida Bright" w:hAnsi="Lucida Bright"/>
          <w:noProof/>
        </w:rPr>
        <w:pict>
          <v:shape id="_x0000_s1045" type="#_x0000_t32" style="position:absolute;left:0;text-align:left;margin-left:63.75pt;margin-top:397.1pt;width:0;height:14.25pt;z-index:251679744" o:connectortype="straight"/>
        </w:pict>
      </w:r>
      <w:r w:rsidR="00B770A3">
        <w:rPr>
          <w:rFonts w:ascii="Lucida Bright" w:hAnsi="Lucida Bright"/>
          <w:noProof/>
        </w:rPr>
        <w:pict>
          <v:shape id="_x0000_s1042" type="#_x0000_t202" style="position:absolute;left:0;text-align:left;margin-left:-30.25pt;margin-top:127.85pt;width:132.25pt;height:207pt;z-index:251678720;mso-width-relative:margin;mso-height-relative:margin">
            <v:textbox>
              <w:txbxContent>
                <w:p w:rsidR="00B770A3" w:rsidRDefault="00B770A3" w:rsidP="00B770A3">
                  <w:r>
                    <w:t>DEFINTION:</w:t>
                  </w:r>
                </w:p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/>
                <w:p w:rsidR="00B770A3" w:rsidRDefault="00B770A3" w:rsidP="00B770A3">
                  <w:r>
                    <w:t>EXAMPLE:</w:t>
                  </w:r>
                </w:p>
              </w:txbxContent>
            </v:textbox>
          </v:shape>
        </w:pict>
      </w:r>
      <w:r w:rsidR="00B770A3" w:rsidRPr="00B770A3">
        <w:rPr>
          <w:rFonts w:ascii="Lucida Bright" w:hAnsi="Lucida Bright"/>
          <w:noProof/>
          <w:lang w:eastAsia="zh-TW"/>
        </w:rPr>
        <w:pict>
          <v:shape id="_x0000_s1026" type="#_x0000_t202" style="position:absolute;left:0;text-align:left;margin-left:.85pt;margin-top:89.6pt;width:116.9pt;height:33pt;z-index:251660288;mso-width-relative:margin;mso-height-relative:margin">
            <v:textbox>
              <w:txbxContent>
                <w:p w:rsidR="00B770A3" w:rsidRDefault="00B770A3">
                  <w:r>
                    <w:t>STATIC FRICTION</w:t>
                  </w:r>
                </w:p>
              </w:txbxContent>
            </v:textbox>
          </v:shape>
        </w:pict>
      </w:r>
      <w:r w:rsidR="00B770A3">
        <w:rPr>
          <w:rFonts w:ascii="Lucida Bright" w:hAnsi="Lucida Bright"/>
          <w:noProof/>
        </w:rPr>
        <w:pict>
          <v:shape id="_x0000_s1028" type="#_x0000_t202" style="position:absolute;left:0;text-align:left;margin-left:239.35pt;margin-top:97.1pt;width:126.65pt;height:33pt;z-index:251662336;mso-width-relative:margin;mso-height-relative:margin">
            <v:textbox>
              <w:txbxContent>
                <w:p w:rsidR="00B770A3" w:rsidRDefault="00B770A3" w:rsidP="00B770A3">
                  <w:r>
                    <w:t>KINETIC FRICTION</w:t>
                  </w:r>
                </w:p>
              </w:txbxContent>
            </v:textbox>
          </v:shape>
        </w:pict>
      </w:r>
      <w:r w:rsidR="00B770A3" w:rsidRPr="00B770A3">
        <w:rPr>
          <w:rFonts w:ascii="Lucida Bright" w:hAnsi="Lucida Bright"/>
          <w:noProof/>
          <w:lang w:eastAsia="zh-TW"/>
        </w:rPr>
        <w:pict>
          <v:shape id="_x0000_s1032" type="#_x0000_t202" style="position:absolute;left:0;text-align:left;margin-left:136.9pt;margin-top:37.5pt;width:78.7pt;height:24.7pt;z-index:251667456;mso-width-relative:margin;mso-height-relative:margin" filled="f" stroked="f">
            <v:textbox>
              <w:txbxContent>
                <w:p w:rsidR="00B770A3" w:rsidRDefault="00B770A3">
                  <w:r>
                    <w:t xml:space="preserve">2 types </w:t>
                  </w:r>
                </w:p>
              </w:txbxContent>
            </v:textbox>
          </v:shape>
        </w:pict>
      </w:r>
      <w:r w:rsidR="00B770A3">
        <w:rPr>
          <w:rFonts w:ascii="Lucida Bright" w:hAnsi="Lucida Bright"/>
          <w:noProof/>
        </w:rPr>
        <w:pict>
          <v:shape id="_x0000_s1030" type="#_x0000_t32" style="position:absolute;left:0;text-align:left;margin-left:70.5pt;margin-top:58.1pt;width:112.5pt;height:31.5pt;flip:x;z-index:251664384" o:connectortype="straight">
            <v:stroke endarrow="block"/>
          </v:shape>
        </w:pict>
      </w:r>
      <w:r w:rsidR="00B770A3">
        <w:rPr>
          <w:rFonts w:ascii="Lucida Bright" w:hAnsi="Lucida Bright"/>
          <w:noProof/>
        </w:rPr>
        <w:pict>
          <v:shape id="_x0000_s1029" type="#_x0000_t32" style="position:absolute;left:0;text-align:left;margin-left:183pt;margin-top:32.6pt;width:0;height:25.5pt;z-index:251663360" o:connectortype="straight"/>
        </w:pict>
      </w:r>
      <w:r w:rsidR="00B770A3">
        <w:rPr>
          <w:rFonts w:ascii="Lucida Bright" w:hAnsi="Lucida Bright"/>
          <w:noProof/>
        </w:rPr>
        <w:pict>
          <v:shape id="_x0000_s1027" type="#_x0000_t202" style="position:absolute;left:0;text-align:left;margin-left:149.35pt;margin-top:1.85pt;width:72.65pt;height:30.75pt;z-index:251661312;mso-width-relative:margin;mso-height-relative:margin">
            <v:textbox>
              <w:txbxContent>
                <w:p w:rsidR="00B770A3" w:rsidRDefault="00B770A3" w:rsidP="00B770A3">
                  <w:r>
                    <w:t>FRICTION</w:t>
                  </w:r>
                </w:p>
              </w:txbxContent>
            </v:textbox>
          </v:shape>
        </w:pict>
      </w:r>
    </w:p>
    <w:sectPr w:rsidR="00B770A3" w:rsidRPr="00B770A3" w:rsidSect="00B770A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0A3"/>
    <w:rsid w:val="00627EC0"/>
    <w:rsid w:val="008A3FFF"/>
    <w:rsid w:val="00B770A3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3"/>
        <o:r id="V:Rule10" type="connector" idref="#_x0000_s1034"/>
        <o:r id="V:Rule12" type="connector" idref="#_x0000_s1035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50"/>
        <o:r id="V:Rule28" type="connector" idref="#_x0000_s1051"/>
        <o:r id="V:Rule29" type="connector" idref="#_x0000_s1058"/>
        <o:r id="V:Rule30" type="connector" idref="#_x0000_s1059"/>
        <o:r id="V:Rule31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2012-06-05T21:34:00Z</dcterms:created>
  <dcterms:modified xsi:type="dcterms:W3CDTF">2012-06-05T21:52:00Z</dcterms:modified>
</cp:coreProperties>
</file>