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98" w:rsidRDefault="00BF5598" w:rsidP="00BF55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Geology Learning Goals</w:t>
      </w:r>
    </w:p>
    <w:p w:rsidR="00BF5598" w:rsidRDefault="00264B33" w:rsidP="00BF55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1: Maps</w:t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Pr="00BF5598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~ 2 weeks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Find points using longitude and latitude</w:t>
      </w:r>
    </w:p>
    <w:p w:rsidR="00264B33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the difference between longitude and latitude</w:t>
      </w:r>
    </w:p>
    <w:p w:rsidR="00264B33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Read and interpret topographic and geologic maps</w:t>
      </w:r>
    </w:p>
    <w:p w:rsidR="00264B33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Use geologic maps to investigate rock types, time periods, folds, and faults</w:t>
      </w:r>
    </w:p>
    <w:p w:rsidR="00264B33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Construct an elevation profile using a topographic map</w:t>
      </w:r>
    </w:p>
    <w:p w:rsidR="00264B33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Draw contour lines when given the contour interval and contour index</w:t>
      </w:r>
    </w:p>
    <w:p w:rsidR="00264B33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Apply maps for planning purpose and to investigate land-use problems</w:t>
      </w:r>
    </w:p>
    <w:p w:rsidR="00264B33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Construct topographic maps that show contour lines</w:t>
      </w:r>
    </w:p>
    <w:p w:rsidR="00264B33" w:rsidRPr="00BF5598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what different colors indicate on a topographic map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BF5598" w:rsidRDefault="00BF5598" w:rsidP="00BF5598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BF5598" w:rsidTr="00BF5598">
        <w:tc>
          <w:tcPr>
            <w:tcW w:w="2574" w:type="dxa"/>
          </w:tcPr>
          <w:p w:rsidR="00BF5598" w:rsidRDefault="00264B33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Latitude</w:t>
            </w:r>
          </w:p>
        </w:tc>
        <w:tc>
          <w:tcPr>
            <w:tcW w:w="2574" w:type="dxa"/>
          </w:tcPr>
          <w:p w:rsidR="00BF5598" w:rsidRDefault="00264B33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Longitude</w:t>
            </w:r>
          </w:p>
        </w:tc>
        <w:tc>
          <w:tcPr>
            <w:tcW w:w="2574" w:type="dxa"/>
          </w:tcPr>
          <w:p w:rsidR="00BF5598" w:rsidRDefault="00264B33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Map</w:t>
            </w:r>
          </w:p>
        </w:tc>
        <w:tc>
          <w:tcPr>
            <w:tcW w:w="2574" w:type="dxa"/>
          </w:tcPr>
          <w:p w:rsidR="00BF5598" w:rsidRDefault="00264B33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</w:t>
            </w:r>
          </w:p>
        </w:tc>
      </w:tr>
      <w:tr w:rsidR="00BF5598" w:rsidTr="00BF5598">
        <w:tc>
          <w:tcPr>
            <w:tcW w:w="2574" w:type="dxa"/>
          </w:tcPr>
          <w:p w:rsidR="00BF5598" w:rsidRDefault="00264B33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Scale</w:t>
            </w:r>
          </w:p>
        </w:tc>
        <w:tc>
          <w:tcPr>
            <w:tcW w:w="2574" w:type="dxa"/>
          </w:tcPr>
          <w:p w:rsidR="00BF5598" w:rsidRDefault="00264B33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Legend</w:t>
            </w:r>
          </w:p>
        </w:tc>
        <w:tc>
          <w:tcPr>
            <w:tcW w:w="2574" w:type="dxa"/>
          </w:tcPr>
          <w:p w:rsidR="00BF5598" w:rsidRDefault="00264B33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Elevation</w:t>
            </w:r>
          </w:p>
        </w:tc>
        <w:tc>
          <w:tcPr>
            <w:tcW w:w="2574" w:type="dxa"/>
          </w:tcPr>
          <w:p w:rsidR="00BF5598" w:rsidRDefault="00264B33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Contour interval</w:t>
            </w:r>
          </w:p>
        </w:tc>
      </w:tr>
      <w:tr w:rsidR="00BF5598" w:rsidTr="00BF5598">
        <w:tc>
          <w:tcPr>
            <w:tcW w:w="2574" w:type="dxa"/>
          </w:tcPr>
          <w:p w:rsidR="00BF5598" w:rsidRDefault="00264B33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Contour index</w:t>
            </w:r>
          </w:p>
        </w:tc>
        <w:tc>
          <w:tcPr>
            <w:tcW w:w="2574" w:type="dxa"/>
          </w:tcPr>
          <w:p w:rsidR="00BF5598" w:rsidRDefault="00264B33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Contour line</w:t>
            </w:r>
          </w:p>
        </w:tc>
        <w:tc>
          <w:tcPr>
            <w:tcW w:w="2574" w:type="dxa"/>
          </w:tcPr>
          <w:p w:rsidR="00BF5598" w:rsidRDefault="00264B33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Topographic map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</w:p>
        </w:tc>
      </w:tr>
    </w:tbl>
    <w:p w:rsidR="00BF5598" w:rsidRDefault="00BF5598" w:rsidP="00BF5598">
      <w:pPr>
        <w:rPr>
          <w:rFonts w:ascii="Century Gothic" w:hAnsi="Century Gothic"/>
        </w:rPr>
      </w:pPr>
    </w:p>
    <w:p w:rsidR="00BF5598" w:rsidRDefault="00BF559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BF5598" w:rsidRDefault="00264B33" w:rsidP="00BF55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2: Running Water &amp; Groundwater</w:t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P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~ </w:t>
      </w:r>
      <w:r w:rsidR="00264B33">
        <w:rPr>
          <w:rFonts w:ascii="Century Gothic" w:hAnsi="Century Gothic"/>
        </w:rPr>
        <w:t>2</w:t>
      </w:r>
      <w:r w:rsidRPr="00BF5598">
        <w:rPr>
          <w:rFonts w:ascii="Century Gothic" w:hAnsi="Century Gothic"/>
        </w:rPr>
        <w:t xml:space="preserve"> week</w:t>
      </w:r>
      <w:r>
        <w:rPr>
          <w:rFonts w:ascii="Century Gothic" w:hAnsi="Century Gothic"/>
        </w:rPr>
        <w:t>s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Illustrate the hydrologic cycle and distinguish among condensation, evaporation, precipitation, transpiration, groundwater, runoff, and surface water reservoirs</w:t>
      </w:r>
    </w:p>
    <w:p w:rsidR="00264B33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Differentiate between stream velocity, discharge, gradient, channel shape, channel size, channel roughness, porosity, permeability, left bank, right bank, and predict how these characteristics will change</w:t>
      </w:r>
    </w:p>
    <w:p w:rsidR="00264B33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Calculate stream discharge, stream velocity, and average stream velocity using the 6/10ths rule</w:t>
      </w:r>
    </w:p>
    <w:p w:rsidR="00264B33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fluvial processes of erosion and deposition</w:t>
      </w:r>
    </w:p>
    <w:p w:rsidR="00264B33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groundwater, its characteristics, and featured formed from it</w:t>
      </w:r>
    </w:p>
    <w:p w:rsidR="00264B33" w:rsidRPr="00BF5598" w:rsidRDefault="00264B33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Investigate ground water pollution and ways to protect groundwater resources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BF5598" w:rsidRDefault="00BF5598" w:rsidP="00BF5598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BF5598" w:rsidTr="00AA7DB4"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Hydrologic cycle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Condensation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Precipitation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Evaporation</w:t>
            </w:r>
          </w:p>
        </w:tc>
      </w:tr>
      <w:tr w:rsidR="00BF5598" w:rsidTr="00AA7DB4"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 off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Transpiration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Infiltration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Groundwater</w:t>
            </w:r>
          </w:p>
        </w:tc>
      </w:tr>
      <w:tr w:rsidR="00BF5598" w:rsidTr="00AA7DB4"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Dissolved load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Suspended load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Bed load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Competence</w:t>
            </w:r>
          </w:p>
        </w:tc>
      </w:tr>
      <w:tr w:rsidR="00BF5598" w:rsidTr="00AA7DB4"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Velocity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Discharge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Gradient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Porosity</w:t>
            </w:r>
          </w:p>
        </w:tc>
      </w:tr>
      <w:tr w:rsidR="00BF5598" w:rsidTr="00AA7DB4"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Permeability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Capacity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Sorting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Alluvium</w:t>
            </w:r>
          </w:p>
        </w:tc>
      </w:tr>
      <w:tr w:rsidR="00BF5598" w:rsidTr="00AA7DB4"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Levees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Alluvial valleys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Alluvial fans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Deltas</w:t>
            </w:r>
          </w:p>
        </w:tc>
      </w:tr>
      <w:tr w:rsidR="00BF5598" w:rsidTr="00AA7DB4"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Base level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Divide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Drainage basin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Dendritic</w:t>
            </w:r>
            <w:proofErr w:type="spellEnd"/>
            <w:r>
              <w:rPr>
                <w:rFonts w:ascii="Century Gothic" w:hAnsi="Century Gothic"/>
              </w:rPr>
              <w:t xml:space="preserve"> drainage</w:t>
            </w:r>
          </w:p>
        </w:tc>
      </w:tr>
      <w:tr w:rsidR="00BF5598" w:rsidTr="00AA7DB4"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Trellis drainage</w:t>
            </w:r>
          </w:p>
        </w:tc>
        <w:tc>
          <w:tcPr>
            <w:tcW w:w="2574" w:type="dxa"/>
          </w:tcPr>
          <w:p w:rsidR="00BF5598" w:rsidRDefault="00264B33" w:rsidP="00264B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Left &amp; right bank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Radial drainage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Rectangular drainage</w:t>
            </w:r>
          </w:p>
        </w:tc>
      </w:tr>
      <w:tr w:rsidR="00BF5598" w:rsidTr="00AA7DB4"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Zone of saturation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Zone of aeration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 table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Aquitards</w:t>
            </w:r>
            <w:proofErr w:type="spellEnd"/>
          </w:p>
        </w:tc>
      </w:tr>
      <w:tr w:rsidR="00BF5598" w:rsidTr="00AA7DB4"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Aquifers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Wells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Springs</w:t>
            </w:r>
          </w:p>
        </w:tc>
        <w:tc>
          <w:tcPr>
            <w:tcW w:w="2574" w:type="dxa"/>
          </w:tcPr>
          <w:p w:rsidR="00BF5598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Hot springs</w:t>
            </w:r>
          </w:p>
        </w:tc>
      </w:tr>
      <w:tr w:rsidR="00264B33" w:rsidTr="00AA7DB4">
        <w:tc>
          <w:tcPr>
            <w:tcW w:w="2574" w:type="dxa"/>
          </w:tcPr>
          <w:p w:rsidR="00264B33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Geysers</w:t>
            </w:r>
          </w:p>
        </w:tc>
        <w:tc>
          <w:tcPr>
            <w:tcW w:w="2574" w:type="dxa"/>
          </w:tcPr>
          <w:p w:rsidR="00264B33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Drawdown</w:t>
            </w:r>
          </w:p>
        </w:tc>
        <w:tc>
          <w:tcPr>
            <w:tcW w:w="2574" w:type="dxa"/>
          </w:tcPr>
          <w:p w:rsidR="00264B33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Cone of depression</w:t>
            </w:r>
          </w:p>
        </w:tc>
        <w:tc>
          <w:tcPr>
            <w:tcW w:w="2574" w:type="dxa"/>
          </w:tcPr>
          <w:p w:rsidR="00264B33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Cavern</w:t>
            </w:r>
          </w:p>
        </w:tc>
      </w:tr>
      <w:tr w:rsidR="00264B33" w:rsidTr="00AA7DB4">
        <w:tc>
          <w:tcPr>
            <w:tcW w:w="2574" w:type="dxa"/>
          </w:tcPr>
          <w:p w:rsidR="00264B33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Stalagmite</w:t>
            </w:r>
          </w:p>
        </w:tc>
        <w:tc>
          <w:tcPr>
            <w:tcW w:w="2574" w:type="dxa"/>
          </w:tcPr>
          <w:p w:rsidR="00264B33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Stalactite</w:t>
            </w:r>
          </w:p>
        </w:tc>
        <w:tc>
          <w:tcPr>
            <w:tcW w:w="2574" w:type="dxa"/>
          </w:tcPr>
          <w:p w:rsidR="00264B33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Sinkhole</w:t>
            </w:r>
          </w:p>
        </w:tc>
        <w:tc>
          <w:tcPr>
            <w:tcW w:w="2574" w:type="dxa"/>
          </w:tcPr>
          <w:p w:rsidR="00264B33" w:rsidRDefault="00264B33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 subsidence</w:t>
            </w:r>
          </w:p>
        </w:tc>
      </w:tr>
    </w:tbl>
    <w:p w:rsidR="00BF5598" w:rsidRPr="00BF5598" w:rsidRDefault="00BF5598" w:rsidP="00BF5598">
      <w:pPr>
        <w:rPr>
          <w:rFonts w:ascii="Century Gothic" w:hAnsi="Century Gothic"/>
        </w:rPr>
      </w:pPr>
    </w:p>
    <w:p w:rsidR="00BF5598" w:rsidRDefault="00BF559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Unit 3: </w:t>
      </w:r>
      <w:r w:rsidR="00147230">
        <w:rPr>
          <w:rFonts w:ascii="Century Gothic" w:hAnsi="Century Gothic"/>
          <w:b/>
        </w:rPr>
        <w:t>Soil &amp; Mass Movements</w:t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P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~ </w:t>
      </w:r>
      <w:r w:rsidR="008B533D">
        <w:rPr>
          <w:rFonts w:ascii="Century Gothic" w:hAnsi="Century Gothic"/>
        </w:rPr>
        <w:t>2</w:t>
      </w:r>
      <w:r w:rsidRPr="00BF5598">
        <w:rPr>
          <w:rFonts w:ascii="Century Gothic" w:hAnsi="Century Gothic"/>
        </w:rPr>
        <w:t xml:space="preserve"> week</w:t>
      </w:r>
      <w:r>
        <w:rPr>
          <w:rFonts w:ascii="Century Gothic" w:hAnsi="Century Gothic"/>
        </w:rPr>
        <w:t>s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8B533D" w:rsidRDefault="00147230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different components of good soil</w:t>
      </w:r>
    </w:p>
    <w:p w:rsidR="00147230" w:rsidRDefault="00147230" w:rsidP="0014723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good and poor soil characteristics</w:t>
      </w:r>
    </w:p>
    <w:p w:rsidR="00147230" w:rsidRDefault="00147230" w:rsidP="0014723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different soil textures</w:t>
      </w:r>
    </w:p>
    <w:p w:rsidR="00147230" w:rsidRDefault="00147230" w:rsidP="0014723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each soil texture’s permeability &amp; porosity</w:t>
      </w:r>
    </w:p>
    <w:p w:rsidR="00147230" w:rsidRDefault="00147230" w:rsidP="0014723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Use a diagram to calculate the % clay, silt, and sand given in a soil sample</w:t>
      </w:r>
    </w:p>
    <w:p w:rsidR="00147230" w:rsidRDefault="00147230" w:rsidP="0014723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how different factors like parent material, time, climate, organisms, and slope affect soil formation</w:t>
      </w:r>
    </w:p>
    <w:p w:rsidR="00147230" w:rsidRDefault="00147230" w:rsidP="0014723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Identify, describe, and draw different layers of soil and different types of soil</w:t>
      </w:r>
    </w:p>
    <w:p w:rsidR="00147230" w:rsidRDefault="00147230" w:rsidP="0014723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how soil is eroded and how to control soil erosion</w:t>
      </w:r>
    </w:p>
    <w:p w:rsidR="00147230" w:rsidRPr="00147230" w:rsidRDefault="00147230" w:rsidP="0014723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and describe types of mass movements based on type of motion, type of material, and rate of motion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BF5598" w:rsidRDefault="00BF5598" w:rsidP="00BF5598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BF5598" w:rsidTr="00AA7DB4"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Regolith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Mineral matter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Humus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material</w:t>
            </w:r>
          </w:p>
        </w:tc>
      </w:tr>
      <w:tr w:rsidR="00BF5598" w:rsidTr="00AA7DB4"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Loam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Soil horizon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Soil profile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 soil</w:t>
            </w:r>
          </w:p>
        </w:tc>
      </w:tr>
      <w:tr w:rsidR="00BF5598" w:rsidTr="00AA7DB4"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 soil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horizon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horizon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 horizon</w:t>
            </w:r>
          </w:p>
        </w:tc>
      </w:tr>
      <w:tr w:rsidR="00BF5598" w:rsidTr="00AA7DB4"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Pedalfer</w:t>
            </w:r>
            <w:proofErr w:type="spellEnd"/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Pedocal</w:t>
            </w:r>
            <w:proofErr w:type="spellEnd"/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Laterite</w:t>
            </w:r>
            <w:proofErr w:type="spellEnd"/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Windbreaks</w:t>
            </w:r>
          </w:p>
        </w:tc>
      </w:tr>
      <w:tr w:rsidR="00BF5598" w:rsidTr="00AA7DB4"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Terracing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Mass movement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Cohesive strength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Rockslide</w:t>
            </w:r>
          </w:p>
        </w:tc>
      </w:tr>
      <w:tr w:rsidR="00BF5598" w:rsidTr="00AA7DB4"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 fall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Slump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Mudflow</w:t>
            </w:r>
          </w:p>
        </w:tc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Earth flow</w:t>
            </w:r>
          </w:p>
        </w:tc>
      </w:tr>
      <w:tr w:rsidR="00BF5598" w:rsidTr="00AA7DB4">
        <w:tc>
          <w:tcPr>
            <w:tcW w:w="2574" w:type="dxa"/>
          </w:tcPr>
          <w:p w:rsidR="00BF5598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Creep 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</w:p>
        </w:tc>
      </w:tr>
    </w:tbl>
    <w:p w:rsidR="00BF5598" w:rsidRPr="00BF5598" w:rsidRDefault="00BF5598" w:rsidP="00BF5598">
      <w:pPr>
        <w:rPr>
          <w:rFonts w:ascii="Century Gothic" w:hAnsi="Century Gothic"/>
        </w:rPr>
      </w:pPr>
    </w:p>
    <w:p w:rsidR="008B533D" w:rsidRDefault="008B533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B533D" w:rsidRDefault="008B533D" w:rsidP="008B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8B533D" w:rsidRDefault="008B533D" w:rsidP="008B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Unit 4: </w:t>
      </w:r>
      <w:r w:rsidR="00147230">
        <w:rPr>
          <w:rFonts w:ascii="Century Gothic" w:hAnsi="Century Gothic"/>
          <w:b/>
        </w:rPr>
        <w:t>Deserts, Winds, and Features of the Southwest</w:t>
      </w:r>
    </w:p>
    <w:p w:rsidR="008B533D" w:rsidRDefault="008B533D" w:rsidP="008B533D">
      <w:pPr>
        <w:jc w:val="center"/>
        <w:rPr>
          <w:rFonts w:ascii="Century Gothic" w:hAnsi="Century Gothic"/>
          <w:b/>
        </w:rPr>
      </w:pPr>
    </w:p>
    <w:p w:rsidR="008B533D" w:rsidRDefault="008B533D" w:rsidP="008B53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8B533D" w:rsidRDefault="008B533D" w:rsidP="008B533D">
      <w:pPr>
        <w:rPr>
          <w:rFonts w:ascii="Century Gothic" w:hAnsi="Century Gothic"/>
          <w:b/>
        </w:rPr>
      </w:pPr>
    </w:p>
    <w:p w:rsidR="008B533D" w:rsidRPr="00BF5598" w:rsidRDefault="008B533D" w:rsidP="008B53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~ </w:t>
      </w:r>
      <w:r w:rsidR="00147230">
        <w:rPr>
          <w:rFonts w:ascii="Century Gothic" w:hAnsi="Century Gothic"/>
        </w:rPr>
        <w:t>1 week</w:t>
      </w:r>
    </w:p>
    <w:p w:rsidR="008B533D" w:rsidRDefault="008B533D" w:rsidP="008B533D">
      <w:pPr>
        <w:rPr>
          <w:rFonts w:ascii="Century Gothic" w:hAnsi="Century Gothic"/>
          <w:b/>
        </w:rPr>
      </w:pPr>
    </w:p>
    <w:p w:rsidR="008B533D" w:rsidRDefault="008B533D" w:rsidP="008B53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8B533D" w:rsidRDefault="008B533D" w:rsidP="008B533D">
      <w:pPr>
        <w:rPr>
          <w:rFonts w:ascii="Century Gothic" w:hAnsi="Century Gothic"/>
          <w:b/>
        </w:rPr>
      </w:pPr>
    </w:p>
    <w:p w:rsidR="008B533D" w:rsidRDefault="00147230" w:rsidP="008B53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the role of water and wind in weathering and erosion of the desert</w:t>
      </w:r>
    </w:p>
    <w:p w:rsidR="00147230" w:rsidRDefault="00147230" w:rsidP="008B53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the major desert regions of the SW United States</w:t>
      </w:r>
    </w:p>
    <w:p w:rsidR="00147230" w:rsidRDefault="00147230" w:rsidP="008B53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and identify features of the southwest</w:t>
      </w:r>
    </w:p>
    <w:p w:rsidR="00147230" w:rsidRPr="00BF5598" w:rsidRDefault="00147230" w:rsidP="008B53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and differentiate between different types of sand dunes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B533D" w:rsidRDefault="008B533D" w:rsidP="008B533D">
      <w:pPr>
        <w:rPr>
          <w:rFonts w:ascii="Century Gothic" w:hAnsi="Century Gothic"/>
          <w:b/>
        </w:rPr>
      </w:pPr>
    </w:p>
    <w:p w:rsidR="008B533D" w:rsidRDefault="008B533D" w:rsidP="008B53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8B533D" w:rsidRDefault="008B533D" w:rsidP="008B533D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8B533D" w:rsidTr="00AA7DB4"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Ephemeral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Arroyo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Playa Lake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Deflation</w:t>
            </w:r>
          </w:p>
        </w:tc>
      </w:tr>
      <w:tr w:rsidR="008B533D" w:rsidTr="00AA7DB4"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Abrasion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Desert pavement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Loess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Colorado Plateau</w:t>
            </w:r>
          </w:p>
        </w:tc>
      </w:tr>
      <w:tr w:rsidR="008B533D" w:rsidTr="00AA7DB4">
        <w:tc>
          <w:tcPr>
            <w:tcW w:w="2574" w:type="dxa"/>
          </w:tcPr>
          <w:p w:rsidR="008B533D" w:rsidRDefault="00147230" w:rsidP="008B533D">
            <w:pPr>
              <w:tabs>
                <w:tab w:val="left" w:pos="152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Basin &amp; Range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Plateau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Mesa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Butte</w:t>
            </w:r>
          </w:p>
        </w:tc>
      </w:tr>
      <w:tr w:rsidR="008B533D" w:rsidTr="00AA7DB4"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Hogback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Cuesta</w:t>
            </w:r>
            <w:proofErr w:type="spellEnd"/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Monocline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Bajada</w:t>
            </w:r>
            <w:proofErr w:type="spellEnd"/>
          </w:p>
        </w:tc>
      </w:tr>
      <w:tr w:rsidR="008B533D" w:rsidTr="00AA7DB4"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Pediment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Cross beds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Barchans dunes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Transverse dunes</w:t>
            </w:r>
          </w:p>
        </w:tc>
      </w:tr>
      <w:tr w:rsidR="008B533D" w:rsidTr="00AA7DB4"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Barchanoid</w:t>
            </w:r>
            <w:proofErr w:type="spellEnd"/>
            <w:r>
              <w:rPr>
                <w:rFonts w:ascii="Century Gothic" w:hAnsi="Century Gothic"/>
              </w:rPr>
              <w:t xml:space="preserve"> dunes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Longitudinal dunes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Parabolic dunes</w:t>
            </w:r>
          </w:p>
        </w:tc>
        <w:tc>
          <w:tcPr>
            <w:tcW w:w="2574" w:type="dxa"/>
          </w:tcPr>
          <w:p w:rsidR="008B533D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 dunes</w:t>
            </w:r>
          </w:p>
        </w:tc>
      </w:tr>
    </w:tbl>
    <w:p w:rsidR="008B533D" w:rsidRPr="00BF5598" w:rsidRDefault="008B533D" w:rsidP="008B533D">
      <w:pPr>
        <w:rPr>
          <w:rFonts w:ascii="Century Gothic" w:hAnsi="Century Gothic"/>
        </w:rPr>
      </w:pPr>
    </w:p>
    <w:p w:rsidR="008B533D" w:rsidRDefault="008B533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52470" w:rsidRDefault="00152470" w:rsidP="0015247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152470" w:rsidRDefault="00152470" w:rsidP="0015247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Unit 5: </w:t>
      </w:r>
      <w:r w:rsidR="00147230">
        <w:rPr>
          <w:rFonts w:ascii="Century Gothic" w:hAnsi="Century Gothic"/>
          <w:b/>
        </w:rPr>
        <w:t>Geologic Time &amp; Dating Principles</w:t>
      </w:r>
    </w:p>
    <w:p w:rsidR="00152470" w:rsidRDefault="00152470" w:rsidP="00152470">
      <w:pPr>
        <w:jc w:val="center"/>
        <w:rPr>
          <w:rFonts w:ascii="Century Gothic" w:hAnsi="Century Gothic"/>
          <w:b/>
        </w:rPr>
      </w:pPr>
    </w:p>
    <w:p w:rsidR="00152470" w:rsidRDefault="00152470" w:rsidP="001524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Pr="00BF5598" w:rsidRDefault="0014723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~ 2</w:t>
      </w:r>
      <w:r w:rsidR="00152470" w:rsidRPr="00BF5598">
        <w:rPr>
          <w:rFonts w:ascii="Century Gothic" w:hAnsi="Century Gothic"/>
        </w:rPr>
        <w:t xml:space="preserve"> week</w:t>
      </w:r>
      <w:r w:rsidR="00152470">
        <w:rPr>
          <w:rFonts w:ascii="Century Gothic" w:hAnsi="Century Gothic"/>
        </w:rPr>
        <w:t>s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Default="00152470" w:rsidP="001524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Default="0014723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methods of relative dating techniques</w:t>
      </w:r>
    </w:p>
    <w:p w:rsidR="00147230" w:rsidRDefault="0014723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the law of </w:t>
      </w:r>
      <w:proofErr w:type="spellStart"/>
      <w:r>
        <w:rPr>
          <w:rFonts w:ascii="Century Gothic" w:hAnsi="Century Gothic"/>
        </w:rPr>
        <w:t>uniformitarianism</w:t>
      </w:r>
      <w:proofErr w:type="spellEnd"/>
    </w:p>
    <w:p w:rsidR="00147230" w:rsidRDefault="0014723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methods of radiometric dating</w:t>
      </w:r>
    </w:p>
    <w:p w:rsidR="00147230" w:rsidRDefault="0014723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that fossils are found in sedimentary rocks and the conditions that favor fossil preservation</w:t>
      </w:r>
    </w:p>
    <w:p w:rsidR="00147230" w:rsidRDefault="0014723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and describe different types of fossils and determine their relative and absolute age</w:t>
      </w:r>
    </w:p>
    <w:p w:rsidR="00147230" w:rsidRDefault="0014723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Calculate the amount of parent nuclei left in a sample using half life</w:t>
      </w:r>
    </w:p>
    <w:p w:rsidR="00147230" w:rsidRPr="00BF5598" w:rsidRDefault="0014723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problems that could occur from radiometric dating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Default="00152470" w:rsidP="001524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152470" w:rsidRDefault="00152470" w:rsidP="00152470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152470" w:rsidTr="00AA7DB4"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Stratigraphy</w:t>
            </w:r>
            <w:proofErr w:type="spellEnd"/>
          </w:p>
        </w:tc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Law of Superposition</w:t>
            </w:r>
          </w:p>
        </w:tc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Principle of Original Horizontality</w:t>
            </w:r>
          </w:p>
        </w:tc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Faunal Succession</w:t>
            </w:r>
          </w:p>
        </w:tc>
      </w:tr>
      <w:tr w:rsidR="00152470" w:rsidTr="00AA7DB4"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Cross-Cutting</w:t>
            </w:r>
          </w:p>
        </w:tc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Inclusions</w:t>
            </w:r>
          </w:p>
        </w:tc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Unconformitiy</w:t>
            </w:r>
            <w:proofErr w:type="spellEnd"/>
          </w:p>
        </w:tc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Disconformity</w:t>
            </w:r>
            <w:proofErr w:type="spellEnd"/>
          </w:p>
        </w:tc>
      </w:tr>
      <w:tr w:rsidR="00152470" w:rsidTr="00AA7DB4">
        <w:tc>
          <w:tcPr>
            <w:tcW w:w="2574" w:type="dxa"/>
          </w:tcPr>
          <w:p w:rsidR="00152470" w:rsidRDefault="00147230" w:rsidP="00AA7DB4">
            <w:pPr>
              <w:tabs>
                <w:tab w:val="left" w:pos="152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Angular Unconformity</w:t>
            </w:r>
          </w:p>
        </w:tc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Nonconformity</w:t>
            </w:r>
          </w:p>
        </w:tc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Correlation</w:t>
            </w:r>
          </w:p>
        </w:tc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Uniformitarianism</w:t>
            </w:r>
            <w:proofErr w:type="spellEnd"/>
          </w:p>
        </w:tc>
      </w:tr>
      <w:tr w:rsidR="00152470" w:rsidTr="00AA7DB4"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Radioactivity</w:t>
            </w:r>
          </w:p>
        </w:tc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nuclei</w:t>
            </w:r>
          </w:p>
        </w:tc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Daughter nuclei</w:t>
            </w:r>
          </w:p>
        </w:tc>
        <w:tc>
          <w:tcPr>
            <w:tcW w:w="2574" w:type="dxa"/>
          </w:tcPr>
          <w:p w:rsidR="0015247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Half-life</w:t>
            </w:r>
          </w:p>
        </w:tc>
      </w:tr>
      <w:tr w:rsidR="00147230" w:rsidTr="00AA7DB4">
        <w:tc>
          <w:tcPr>
            <w:tcW w:w="2574" w:type="dxa"/>
          </w:tcPr>
          <w:p w:rsidR="0014723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Radiometric dating</w:t>
            </w:r>
          </w:p>
        </w:tc>
        <w:tc>
          <w:tcPr>
            <w:tcW w:w="2574" w:type="dxa"/>
          </w:tcPr>
          <w:p w:rsidR="0014723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Radiocarbon dating</w:t>
            </w:r>
          </w:p>
        </w:tc>
        <w:tc>
          <w:tcPr>
            <w:tcW w:w="2574" w:type="dxa"/>
          </w:tcPr>
          <w:p w:rsidR="0014723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Fossils</w:t>
            </w:r>
          </w:p>
        </w:tc>
        <w:tc>
          <w:tcPr>
            <w:tcW w:w="2574" w:type="dxa"/>
          </w:tcPr>
          <w:p w:rsidR="0014723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Unaltered remains</w:t>
            </w:r>
          </w:p>
        </w:tc>
      </w:tr>
      <w:tr w:rsidR="00147230" w:rsidTr="00AA7DB4">
        <w:tc>
          <w:tcPr>
            <w:tcW w:w="2574" w:type="dxa"/>
          </w:tcPr>
          <w:p w:rsidR="0014723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Altered remains</w:t>
            </w:r>
          </w:p>
        </w:tc>
        <w:tc>
          <w:tcPr>
            <w:tcW w:w="2574" w:type="dxa"/>
          </w:tcPr>
          <w:p w:rsidR="0014723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Molds</w:t>
            </w:r>
          </w:p>
        </w:tc>
        <w:tc>
          <w:tcPr>
            <w:tcW w:w="2574" w:type="dxa"/>
          </w:tcPr>
          <w:p w:rsidR="0014723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Casts</w:t>
            </w:r>
          </w:p>
        </w:tc>
        <w:tc>
          <w:tcPr>
            <w:tcW w:w="2574" w:type="dxa"/>
          </w:tcPr>
          <w:p w:rsidR="0014723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Amber</w:t>
            </w:r>
          </w:p>
        </w:tc>
      </w:tr>
      <w:tr w:rsidR="00147230" w:rsidTr="00AA7DB4">
        <w:tc>
          <w:tcPr>
            <w:tcW w:w="2574" w:type="dxa"/>
          </w:tcPr>
          <w:p w:rsidR="0014723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Carbonization</w:t>
            </w:r>
          </w:p>
        </w:tc>
        <w:tc>
          <w:tcPr>
            <w:tcW w:w="2574" w:type="dxa"/>
          </w:tcPr>
          <w:p w:rsidR="00147230" w:rsidRDefault="0014723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Petrification</w:t>
            </w:r>
            <w:proofErr w:type="spellEnd"/>
          </w:p>
        </w:tc>
        <w:tc>
          <w:tcPr>
            <w:tcW w:w="2574" w:type="dxa"/>
          </w:tcPr>
          <w:p w:rsidR="0014723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Indirect evidence</w:t>
            </w:r>
          </w:p>
        </w:tc>
        <w:tc>
          <w:tcPr>
            <w:tcW w:w="2574" w:type="dxa"/>
          </w:tcPr>
          <w:p w:rsidR="00147230" w:rsidRDefault="0014723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Index fossil</w:t>
            </w:r>
          </w:p>
        </w:tc>
      </w:tr>
    </w:tbl>
    <w:p w:rsidR="00152470" w:rsidRPr="00BF5598" w:rsidRDefault="00152470" w:rsidP="00152470">
      <w:pPr>
        <w:rPr>
          <w:rFonts w:ascii="Century Gothic" w:hAnsi="Century Gothic"/>
        </w:rPr>
      </w:pPr>
    </w:p>
    <w:p w:rsidR="00152470" w:rsidRPr="00BF5598" w:rsidRDefault="00152470" w:rsidP="00152470">
      <w:pPr>
        <w:rPr>
          <w:rFonts w:ascii="Century Gothic" w:hAnsi="Century Gothic"/>
        </w:rPr>
      </w:pPr>
    </w:p>
    <w:p w:rsidR="00152470" w:rsidRDefault="0015247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52470" w:rsidRDefault="00152470" w:rsidP="0015247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152470" w:rsidRDefault="00152470" w:rsidP="0015247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Unit 6: </w:t>
      </w:r>
      <w:r w:rsidR="006B02BB">
        <w:rPr>
          <w:rFonts w:ascii="Century Gothic" w:hAnsi="Century Gothic"/>
          <w:b/>
        </w:rPr>
        <w:t>Earth’s Geologic History</w:t>
      </w:r>
    </w:p>
    <w:p w:rsidR="00152470" w:rsidRDefault="00152470" w:rsidP="00152470">
      <w:pPr>
        <w:jc w:val="center"/>
        <w:rPr>
          <w:rFonts w:ascii="Century Gothic" w:hAnsi="Century Gothic"/>
          <w:b/>
        </w:rPr>
      </w:pPr>
    </w:p>
    <w:p w:rsidR="00152470" w:rsidRDefault="00152470" w:rsidP="001524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Pr="00BF5598" w:rsidRDefault="006B02BB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~3 </w:t>
      </w:r>
      <w:r w:rsidR="00152470" w:rsidRPr="00BF5598">
        <w:rPr>
          <w:rFonts w:ascii="Century Gothic" w:hAnsi="Century Gothic"/>
        </w:rPr>
        <w:t xml:space="preserve"> week</w:t>
      </w:r>
      <w:r w:rsidR="00152470">
        <w:rPr>
          <w:rFonts w:ascii="Century Gothic" w:hAnsi="Century Gothic"/>
        </w:rPr>
        <w:t>s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Default="00152470" w:rsidP="001524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6B02BB" w:rsidRDefault="006B02BB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how scientists estimate the age of the earth with radiometric techniques</w:t>
      </w:r>
    </w:p>
    <w:p w:rsidR="006B02BB" w:rsidRDefault="006B02BB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Construct a geologic time scale that illustrates the evolution of earth and the history of life</w:t>
      </w:r>
    </w:p>
    <w:p w:rsidR="006B02BB" w:rsidRDefault="006B02BB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the structure of the geologic time scale and what each major eon and era means</w:t>
      </w:r>
    </w:p>
    <w:p w:rsidR="006B02BB" w:rsidRDefault="006B02BB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the major geologic events and life forms present within each of the major time areas: Precambrian, Early Paleozoic, Late Paleozoic, Mesozoic, Cenozoic</w:t>
      </w:r>
    </w:p>
    <w:p w:rsidR="00152470" w:rsidRPr="00BF5598" w:rsidRDefault="006B02BB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major events through earth’s history that have happened in New Mexico (</w:t>
      </w:r>
      <w:proofErr w:type="spellStart"/>
      <w:r>
        <w:rPr>
          <w:rFonts w:ascii="Century Gothic" w:hAnsi="Century Gothic"/>
        </w:rPr>
        <w:t>Shiprock</w:t>
      </w:r>
      <w:proofErr w:type="spellEnd"/>
      <w:r>
        <w:rPr>
          <w:rFonts w:ascii="Century Gothic" w:hAnsi="Century Gothic"/>
        </w:rPr>
        <w:t>, Rocky Mountain formation, natural resource deposits)</w:t>
      </w:r>
      <w:r w:rsidR="00152470">
        <w:rPr>
          <w:rFonts w:ascii="Century Gothic" w:hAnsi="Century Gothic"/>
        </w:rPr>
        <w:tab/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Default="00152470" w:rsidP="001524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152470" w:rsidRDefault="00152470" w:rsidP="00152470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152470" w:rsidTr="00AA7DB4"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Geologic time scale</w:t>
            </w:r>
          </w:p>
        </w:tc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Eon</w:t>
            </w:r>
          </w:p>
        </w:tc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Era</w:t>
            </w:r>
          </w:p>
        </w:tc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Period</w:t>
            </w:r>
          </w:p>
        </w:tc>
      </w:tr>
      <w:tr w:rsidR="00152470" w:rsidTr="00AA7DB4"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Epoch</w:t>
            </w:r>
          </w:p>
        </w:tc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Precambrian</w:t>
            </w:r>
          </w:p>
        </w:tc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Phanerozoic</w:t>
            </w:r>
            <w:proofErr w:type="spellEnd"/>
          </w:p>
        </w:tc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Paleozoic</w:t>
            </w:r>
          </w:p>
        </w:tc>
      </w:tr>
      <w:tr w:rsidR="00152470" w:rsidTr="00AA7DB4">
        <w:tc>
          <w:tcPr>
            <w:tcW w:w="2574" w:type="dxa"/>
          </w:tcPr>
          <w:p w:rsidR="00152470" w:rsidRDefault="006B02BB" w:rsidP="00AA7DB4">
            <w:pPr>
              <w:tabs>
                <w:tab w:val="left" w:pos="152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Mesozoic</w:t>
            </w:r>
          </w:p>
        </w:tc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Cenozoic</w:t>
            </w:r>
          </w:p>
        </w:tc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Stromatolite</w:t>
            </w:r>
            <w:proofErr w:type="spellEnd"/>
          </w:p>
        </w:tc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Gondwana</w:t>
            </w:r>
            <w:proofErr w:type="spellEnd"/>
          </w:p>
        </w:tc>
      </w:tr>
      <w:tr w:rsidR="00152470" w:rsidTr="00AA7DB4"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Laurasia</w:t>
            </w:r>
            <w:proofErr w:type="spellEnd"/>
          </w:p>
        </w:tc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Trilobite</w:t>
            </w:r>
          </w:p>
        </w:tc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Cephalopod</w:t>
            </w:r>
          </w:p>
        </w:tc>
        <w:tc>
          <w:tcPr>
            <w:tcW w:w="2574" w:type="dxa"/>
          </w:tcPr>
          <w:p w:rsidR="00152470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Angiosperm</w:t>
            </w:r>
          </w:p>
        </w:tc>
      </w:tr>
      <w:tr w:rsidR="00AA7DB4" w:rsidTr="00AA7DB4"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Gymnosperm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Tertiary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Quaternary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</w:p>
        </w:tc>
      </w:tr>
    </w:tbl>
    <w:p w:rsidR="00BF5598" w:rsidRDefault="00BF5598" w:rsidP="00BF5598">
      <w:pPr>
        <w:rPr>
          <w:rFonts w:ascii="Century Gothic" w:hAnsi="Century Gothic"/>
        </w:rPr>
      </w:pPr>
    </w:p>
    <w:p w:rsidR="00AA7DB4" w:rsidRDefault="00AA7DB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A7DB4" w:rsidRDefault="00AA7DB4" w:rsidP="00AA7DB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AA7DB4" w:rsidRDefault="006B02BB" w:rsidP="00AA7DB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</w:t>
      </w:r>
      <w:r w:rsidR="00BE0A01">
        <w:rPr>
          <w:rFonts w:ascii="Century Gothic" w:hAnsi="Century Gothic"/>
          <w:b/>
        </w:rPr>
        <w:t>it 7</w:t>
      </w:r>
      <w:r w:rsidR="00AA7DB4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>Earth’s Resources</w:t>
      </w:r>
    </w:p>
    <w:p w:rsidR="00AA7DB4" w:rsidRDefault="00AA7DB4" w:rsidP="00AA7DB4">
      <w:pPr>
        <w:jc w:val="center"/>
        <w:rPr>
          <w:rFonts w:ascii="Century Gothic" w:hAnsi="Century Gothic"/>
          <w:b/>
        </w:rPr>
      </w:pPr>
    </w:p>
    <w:p w:rsidR="00AA7DB4" w:rsidRDefault="00AA7DB4" w:rsidP="00AA7D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Pr="00BF5598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~ 2</w:t>
      </w:r>
      <w:r w:rsidRPr="00BF5598">
        <w:rPr>
          <w:rFonts w:ascii="Century Gothic" w:hAnsi="Century Gothic"/>
        </w:rPr>
        <w:t xml:space="preserve"> week</w:t>
      </w:r>
      <w:r>
        <w:rPr>
          <w:rFonts w:ascii="Century Gothic" w:hAnsi="Century Gothic"/>
        </w:rPr>
        <w:t>s</w:t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Default="00AA7DB4" w:rsidP="00AA7D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6B02BB" w:rsidRDefault="006B02BB" w:rsidP="006B02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Compare and Contrast nonrenewable energy sources</w:t>
      </w:r>
    </w:p>
    <w:p w:rsidR="006B02BB" w:rsidRDefault="006B02BB" w:rsidP="006B02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Compare and contrast renewable energy sources</w:t>
      </w:r>
    </w:p>
    <w:p w:rsidR="006B02BB" w:rsidRDefault="006B02BB" w:rsidP="006B02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Analyze the past and present use of energy resources</w:t>
      </w:r>
    </w:p>
    <w:p w:rsidR="006B02BB" w:rsidRDefault="006B02BB" w:rsidP="006B02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Predict the future trends in use of energy resources</w:t>
      </w:r>
    </w:p>
    <w:p w:rsidR="006B02BB" w:rsidRDefault="006B02BB" w:rsidP="006B02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Research local, state, and national legislation &amp; information regarding the protection of resources &amp; methods for waste reduction, recycling, and disposal</w:t>
      </w:r>
    </w:p>
    <w:p w:rsidR="00AA7DB4" w:rsidRPr="006B02BB" w:rsidRDefault="006B02BB" w:rsidP="006B02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Apply case studies to relate land, water, and air pollution to human health issues</w:t>
      </w:r>
      <w:r w:rsidR="00AA7DB4" w:rsidRPr="006B02BB">
        <w:rPr>
          <w:rFonts w:ascii="Century Gothic" w:hAnsi="Century Gothic"/>
        </w:rPr>
        <w:tab/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Default="00AA7DB4" w:rsidP="00AA7D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AA7DB4" w:rsidRDefault="00AA7DB4" w:rsidP="00AA7DB4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AA7DB4" w:rsidTr="00AA7DB4"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Renewable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Nonrenewable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Fossil fuel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Bitumen</w:t>
            </w:r>
          </w:p>
        </w:tc>
      </w:tr>
      <w:tr w:rsidR="00AA7DB4" w:rsidTr="00AA7DB4"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Peat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Lignite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Anthracite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Oil trap</w:t>
            </w:r>
          </w:p>
        </w:tc>
      </w:tr>
      <w:tr w:rsidR="00AA7DB4" w:rsidTr="00AA7DB4">
        <w:tc>
          <w:tcPr>
            <w:tcW w:w="2574" w:type="dxa"/>
          </w:tcPr>
          <w:p w:rsidR="00AA7DB4" w:rsidRDefault="006B02BB" w:rsidP="00AA7DB4">
            <w:pPr>
              <w:tabs>
                <w:tab w:val="left" w:pos="152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 sand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Oil shale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Ore 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Placer deposit</w:t>
            </w:r>
          </w:p>
        </w:tc>
      </w:tr>
      <w:tr w:rsidR="00AA7DB4" w:rsidTr="00AA7DB4"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Turbine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Hydroelectric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Geothermal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Conservation</w:t>
            </w:r>
          </w:p>
        </w:tc>
      </w:tr>
      <w:tr w:rsidR="00AA7DB4" w:rsidTr="00AA7DB4"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Clean water act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Clean air act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Safe Drinking Water Act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Point source pollution</w:t>
            </w:r>
          </w:p>
        </w:tc>
      </w:tr>
      <w:tr w:rsidR="00AA7DB4" w:rsidTr="00AA7DB4"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Nonpoint source pollution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Global warming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Chlorofluorocarbon</w:t>
            </w:r>
          </w:p>
        </w:tc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Compost</w:t>
            </w:r>
          </w:p>
        </w:tc>
      </w:tr>
      <w:tr w:rsidR="00AA7DB4" w:rsidTr="00AA7DB4">
        <w:tc>
          <w:tcPr>
            <w:tcW w:w="2574" w:type="dxa"/>
          </w:tcPr>
          <w:p w:rsidR="00AA7DB4" w:rsidRDefault="006B02BB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Recycling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</w:p>
        </w:tc>
      </w:tr>
    </w:tbl>
    <w:p w:rsidR="00AA7DB4" w:rsidRDefault="00AA7DB4" w:rsidP="00BF5598">
      <w:pPr>
        <w:rPr>
          <w:rFonts w:ascii="Century Gothic" w:hAnsi="Century Gothic"/>
        </w:rPr>
      </w:pPr>
    </w:p>
    <w:p w:rsidR="00AA7DB4" w:rsidRDefault="00AA7DB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A7DB4" w:rsidRDefault="00AA7DB4" w:rsidP="00AA7DB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AA7DB4" w:rsidRDefault="00BE0A01" w:rsidP="00AA7DB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8</w:t>
      </w:r>
      <w:r w:rsidR="00AA7DB4">
        <w:rPr>
          <w:rFonts w:ascii="Century Gothic" w:hAnsi="Century Gothic"/>
          <w:b/>
        </w:rPr>
        <w:t xml:space="preserve">: </w:t>
      </w:r>
      <w:r w:rsidR="006B02BB">
        <w:rPr>
          <w:rFonts w:ascii="Century Gothic" w:hAnsi="Century Gothic"/>
          <w:b/>
        </w:rPr>
        <w:t>Weather</w:t>
      </w:r>
    </w:p>
    <w:p w:rsidR="00AA7DB4" w:rsidRDefault="00AA7DB4" w:rsidP="00AA7DB4">
      <w:pPr>
        <w:jc w:val="center"/>
        <w:rPr>
          <w:rFonts w:ascii="Century Gothic" w:hAnsi="Century Gothic"/>
          <w:b/>
        </w:rPr>
      </w:pPr>
    </w:p>
    <w:p w:rsidR="00AA7DB4" w:rsidRDefault="00AA7DB4" w:rsidP="00AA7D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Pr="00BF5598" w:rsidRDefault="006B02BB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~ 3</w:t>
      </w:r>
      <w:r w:rsidR="00AA7DB4">
        <w:rPr>
          <w:rFonts w:ascii="Century Gothic" w:hAnsi="Century Gothic"/>
        </w:rPr>
        <w:t>.5</w:t>
      </w:r>
      <w:r w:rsidR="00AA7DB4" w:rsidRPr="00BF5598">
        <w:rPr>
          <w:rFonts w:ascii="Century Gothic" w:hAnsi="Century Gothic"/>
        </w:rPr>
        <w:t xml:space="preserve"> week</w:t>
      </w:r>
      <w:r w:rsidR="00AA7DB4">
        <w:rPr>
          <w:rFonts w:ascii="Century Gothic" w:hAnsi="Century Gothic"/>
        </w:rPr>
        <w:t>s</w:t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Default="00AA7DB4" w:rsidP="00AA7D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Default="006B02BB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Compare and contrast the composition of the atmosphere and its layers</w:t>
      </w:r>
    </w:p>
    <w:p w:rsidR="006B02BB" w:rsidRDefault="006B02BB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different ways the atmosphere is heated and factors that affect temperature</w:t>
      </w:r>
    </w:p>
    <w:p w:rsidR="006B02BB" w:rsidRDefault="006B02BB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</w:t>
      </w:r>
      <w:r w:rsidR="00BE0A01">
        <w:rPr>
          <w:rFonts w:ascii="Century Gothic" w:hAnsi="Century Gothic"/>
        </w:rPr>
        <w:t>ify and differentiate between types of precipitation, clouds, and how they are formed</w:t>
      </w:r>
    </w:p>
    <w:p w:rsidR="00BE0A01" w:rsidRDefault="00BE0A01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patterns in weather systems as related to the transfer of energy</w:t>
      </w:r>
    </w:p>
    <w:p w:rsidR="00BE0A01" w:rsidRDefault="00BE0A01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the differences between climate and weather, predict weather, and identify symbols associated with weather</w:t>
      </w:r>
    </w:p>
    <w:p w:rsidR="00BE0A01" w:rsidRDefault="00BE0A01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Construct materials, monitor, and analyze weather data</w:t>
      </w:r>
    </w:p>
    <w:p w:rsidR="00BE0A01" w:rsidRPr="00BF5598" w:rsidRDefault="00BE0A01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Use Microsoft Excel to construct graphs from data</w:t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Default="00AA7DB4" w:rsidP="00AA7D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AA7DB4" w:rsidRDefault="00AA7DB4" w:rsidP="00AA7DB4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AA7DB4" w:rsidTr="00AA7DB4"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Ozone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Troposphere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Greenhouse effect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Stratosphere</w:t>
            </w:r>
          </w:p>
        </w:tc>
      </w:tr>
      <w:tr w:rsidR="00AA7DB4" w:rsidTr="00AA7DB4"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Mesosphere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Ionosophere</w:t>
            </w:r>
            <w:proofErr w:type="spellEnd"/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Thermosphere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Exosphere</w:t>
            </w:r>
          </w:p>
        </w:tc>
      </w:tr>
      <w:tr w:rsidR="00AA7DB4" w:rsidTr="00AA7DB4">
        <w:tc>
          <w:tcPr>
            <w:tcW w:w="2574" w:type="dxa"/>
          </w:tcPr>
          <w:p w:rsidR="00AA7DB4" w:rsidRDefault="00BE0A01" w:rsidP="00AA7DB4">
            <w:pPr>
              <w:tabs>
                <w:tab w:val="left" w:pos="152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Ionosphere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Magnetosphere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Aurora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Conduction</w:t>
            </w:r>
          </w:p>
        </w:tc>
      </w:tr>
      <w:tr w:rsidR="00AA7DB4" w:rsidTr="00AA7DB4"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Radiation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Convection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Scattering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Reflection</w:t>
            </w:r>
          </w:p>
        </w:tc>
      </w:tr>
      <w:tr w:rsidR="00AA7DB4" w:rsidTr="00AA7DB4"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Absorption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Albedo</w:t>
            </w:r>
            <w:proofErr w:type="spellEnd"/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Isotherms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Isobars</w:t>
            </w:r>
          </w:p>
        </w:tc>
      </w:tr>
      <w:tr w:rsidR="00AA7DB4" w:rsidTr="00AA7DB4"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Cloud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Latent heat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Sublimation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Deposition</w:t>
            </w:r>
          </w:p>
        </w:tc>
      </w:tr>
      <w:tr w:rsidR="00AA7DB4" w:rsidTr="00AA7DB4"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Saturation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Humidity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Relative humidity</w:t>
            </w:r>
          </w:p>
        </w:tc>
        <w:tc>
          <w:tcPr>
            <w:tcW w:w="2574" w:type="dxa"/>
          </w:tcPr>
          <w:p w:rsidR="00AA7DB4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Dew point</w:t>
            </w:r>
          </w:p>
        </w:tc>
      </w:tr>
      <w:tr w:rsidR="00CD2B95" w:rsidTr="00AA7DB4">
        <w:tc>
          <w:tcPr>
            <w:tcW w:w="2574" w:type="dxa"/>
          </w:tcPr>
          <w:p w:rsidR="00CD2B95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Adiabatic rate</w:t>
            </w:r>
          </w:p>
        </w:tc>
        <w:tc>
          <w:tcPr>
            <w:tcW w:w="2574" w:type="dxa"/>
          </w:tcPr>
          <w:p w:rsidR="00CD2B95" w:rsidRDefault="00BE0A01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Orographic</w:t>
            </w:r>
            <w:proofErr w:type="spellEnd"/>
            <w:r>
              <w:rPr>
                <w:rFonts w:ascii="Century Gothic" w:hAnsi="Century Gothic"/>
              </w:rPr>
              <w:t xml:space="preserve"> lifting</w:t>
            </w:r>
          </w:p>
        </w:tc>
        <w:tc>
          <w:tcPr>
            <w:tcW w:w="2574" w:type="dxa"/>
          </w:tcPr>
          <w:p w:rsidR="00CD2B95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Environmental lapse rate</w:t>
            </w:r>
          </w:p>
        </w:tc>
        <w:tc>
          <w:tcPr>
            <w:tcW w:w="2574" w:type="dxa"/>
          </w:tcPr>
          <w:p w:rsidR="00CD2B95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Cirrus</w:t>
            </w:r>
          </w:p>
        </w:tc>
      </w:tr>
      <w:tr w:rsidR="00BE0A01" w:rsidTr="00AA7DB4"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Cumulus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Stratus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proofErr w:type="spellStart"/>
            <w:r>
              <w:rPr>
                <w:rFonts w:ascii="Century Gothic" w:hAnsi="Century Gothic"/>
              </w:rPr>
              <w:t>nimbo</w:t>
            </w:r>
            <w:proofErr w:type="spellEnd"/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-alto</w:t>
            </w:r>
          </w:p>
        </w:tc>
      </w:tr>
      <w:tr w:rsidR="00BE0A01" w:rsidTr="00AA7DB4"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Fog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Front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Air pressure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Barometer</w:t>
            </w:r>
          </w:p>
        </w:tc>
      </w:tr>
      <w:tr w:rsidR="00BE0A01" w:rsidTr="00AA7DB4"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Psychrometer</w:t>
            </w:r>
            <w:proofErr w:type="spellEnd"/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Hygrometer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Wind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Coriolis</w:t>
            </w:r>
            <w:proofErr w:type="spellEnd"/>
            <w:r>
              <w:rPr>
                <w:rFonts w:ascii="Century Gothic" w:hAnsi="Century Gothic"/>
              </w:rPr>
              <w:t xml:space="preserve"> effect</w:t>
            </w:r>
          </w:p>
        </w:tc>
      </w:tr>
      <w:tr w:rsidR="00BE0A01" w:rsidTr="00AA7DB4"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Jet streams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 pressure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pressure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Cyclone</w:t>
            </w:r>
          </w:p>
        </w:tc>
      </w:tr>
      <w:tr w:rsidR="00BE0A01" w:rsidTr="00AA7DB4"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Anticyclone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Westerlies</w:t>
            </w:r>
            <w:proofErr w:type="spellEnd"/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Polar easterlies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Polar front</w:t>
            </w:r>
          </w:p>
        </w:tc>
      </w:tr>
      <w:tr w:rsidR="00BE0A01" w:rsidTr="00AA7DB4"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Monsoon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Prevailing wind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Anemometer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Nino</w:t>
            </w:r>
          </w:p>
        </w:tc>
      </w:tr>
      <w:tr w:rsidR="00BE0A01" w:rsidTr="00AA7DB4"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Nina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Weather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Climate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Warm front</w:t>
            </w:r>
          </w:p>
        </w:tc>
      </w:tr>
      <w:tr w:rsidR="00BE0A01" w:rsidTr="00AA7DB4"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Cold front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Stationary front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Occluded front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Air mass</w:t>
            </w:r>
          </w:p>
        </w:tc>
      </w:tr>
      <w:tr w:rsidR="00BE0A01" w:rsidTr="00AA7DB4"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Thunderstorm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Hurricane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Tornado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Fujita Scale</w:t>
            </w:r>
          </w:p>
        </w:tc>
      </w:tr>
      <w:tr w:rsidR="00BE0A01" w:rsidTr="00AA7DB4"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Saffir</w:t>
            </w:r>
            <w:proofErr w:type="spellEnd"/>
            <w:r>
              <w:rPr>
                <w:rFonts w:ascii="Century Gothic" w:hAnsi="Century Gothic"/>
              </w:rPr>
              <w:t>-Simpson Scale</w:t>
            </w: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BE0A01" w:rsidRDefault="00BE0A01" w:rsidP="00AA7DB4">
            <w:pPr>
              <w:rPr>
                <w:rFonts w:ascii="Century Gothic" w:hAnsi="Century Gothic"/>
              </w:rPr>
            </w:pPr>
          </w:p>
        </w:tc>
      </w:tr>
    </w:tbl>
    <w:p w:rsidR="00CD2B95" w:rsidRDefault="00CD2B95" w:rsidP="00BF5598">
      <w:pPr>
        <w:rPr>
          <w:rFonts w:ascii="Century Gothic" w:hAnsi="Century Gothic"/>
        </w:rPr>
      </w:pPr>
    </w:p>
    <w:p w:rsidR="00CD2B95" w:rsidRDefault="00CD2B95">
      <w:pPr>
        <w:rPr>
          <w:rFonts w:ascii="Century Gothic" w:hAnsi="Century Gothic"/>
        </w:rPr>
      </w:pPr>
    </w:p>
    <w:sectPr w:rsidR="00CD2B95" w:rsidSect="00BF559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54AB"/>
    <w:multiLevelType w:val="hybridMultilevel"/>
    <w:tmpl w:val="61AA16E8"/>
    <w:lvl w:ilvl="0" w:tplc="E4D8D0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5598"/>
    <w:rsid w:val="00034D99"/>
    <w:rsid w:val="00147230"/>
    <w:rsid w:val="00152470"/>
    <w:rsid w:val="00264B33"/>
    <w:rsid w:val="006B02BB"/>
    <w:rsid w:val="00810B2F"/>
    <w:rsid w:val="008B533D"/>
    <w:rsid w:val="009B195C"/>
    <w:rsid w:val="00AA7DB4"/>
    <w:rsid w:val="00BE0A01"/>
    <w:rsid w:val="00BF5598"/>
    <w:rsid w:val="00CD2B95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98"/>
    <w:pPr>
      <w:ind w:left="720"/>
      <w:contextualSpacing/>
    </w:pPr>
  </w:style>
  <w:style w:type="table" w:styleId="TableGrid">
    <w:name w:val="Table Grid"/>
    <w:basedOn w:val="TableNormal"/>
    <w:uiPriority w:val="59"/>
    <w:rsid w:val="00BF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13537-2232-42EF-A453-A1BB178F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2012-06-25T18:37:00Z</dcterms:created>
  <dcterms:modified xsi:type="dcterms:W3CDTF">2012-06-25T20:52:00Z</dcterms:modified>
</cp:coreProperties>
</file>