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48" w:rsidRDefault="00D33848">
      <w:pPr>
        <w:rPr>
          <w:rFonts w:ascii="Verdana" w:hAnsi="Verdana"/>
          <w:b/>
          <w:sz w:val="24"/>
          <w:szCs w:val="24"/>
        </w:rPr>
      </w:pPr>
      <w:proofErr w:type="spellStart"/>
      <w:r>
        <w:rPr>
          <w:rFonts w:ascii="Verdana" w:hAnsi="Verdana"/>
          <w:b/>
          <w:sz w:val="24"/>
          <w:szCs w:val="24"/>
        </w:rPr>
        <w:t>Name______________________</w:t>
      </w:r>
      <w:r w:rsidR="0075670C">
        <w:rPr>
          <w:rFonts w:ascii="Verdana" w:hAnsi="Verdana"/>
          <w:b/>
          <w:sz w:val="24"/>
          <w:szCs w:val="24"/>
        </w:rPr>
        <w:t>______Period____Date</w:t>
      </w:r>
      <w:proofErr w:type="spellEnd"/>
      <w:r w:rsidR="0075670C">
        <w:rPr>
          <w:rFonts w:ascii="Verdana" w:hAnsi="Verdana"/>
          <w:b/>
          <w:sz w:val="24"/>
          <w:szCs w:val="24"/>
        </w:rPr>
        <w:t>____</w:t>
      </w:r>
      <w:r>
        <w:rPr>
          <w:rFonts w:ascii="Verdana" w:hAnsi="Verdana"/>
          <w:b/>
          <w:sz w:val="24"/>
          <w:szCs w:val="24"/>
        </w:rPr>
        <w:t>__</w:t>
      </w:r>
      <w:r w:rsidR="0075670C">
        <w:rPr>
          <w:rFonts w:ascii="Verdana" w:hAnsi="Verdana"/>
          <w:b/>
          <w:sz w:val="24"/>
          <w:szCs w:val="24"/>
        </w:rPr>
        <w:t>_</w:t>
      </w:r>
      <w:r w:rsidR="0075670C">
        <w:rPr>
          <w:rFonts w:ascii="Verdana" w:hAnsi="Verdana"/>
          <w:b/>
          <w:sz w:val="24"/>
          <w:szCs w:val="24"/>
        </w:rPr>
        <w:softHyphen/>
      </w:r>
      <w:r w:rsidR="0075670C">
        <w:rPr>
          <w:rFonts w:ascii="Verdana" w:hAnsi="Verdana"/>
          <w:b/>
          <w:sz w:val="24"/>
          <w:szCs w:val="24"/>
        </w:rPr>
        <w:softHyphen/>
      </w:r>
      <w:r w:rsidR="0075670C">
        <w:rPr>
          <w:rFonts w:ascii="Verdana" w:hAnsi="Verdana"/>
          <w:b/>
          <w:sz w:val="24"/>
          <w:szCs w:val="24"/>
        </w:rPr>
        <w:softHyphen/>
        <w:t>_</w:t>
      </w:r>
    </w:p>
    <w:p w:rsidR="00D33848" w:rsidRPr="00D33848" w:rsidRDefault="00D33848" w:rsidP="00D33848">
      <w:pPr>
        <w:spacing w:after="0" w:line="240" w:lineRule="auto"/>
        <w:jc w:val="center"/>
        <w:rPr>
          <w:rFonts w:ascii="Verdana" w:hAnsi="Verdana"/>
          <w:b/>
          <w:sz w:val="28"/>
          <w:szCs w:val="28"/>
        </w:rPr>
      </w:pPr>
      <w:r w:rsidRPr="00D33848">
        <w:rPr>
          <w:rFonts w:ascii="Verdana" w:hAnsi="Verdana"/>
          <w:b/>
          <w:sz w:val="28"/>
          <w:szCs w:val="28"/>
        </w:rPr>
        <w:t>Gum Lab</w:t>
      </w:r>
    </w:p>
    <w:p w:rsidR="00D33848" w:rsidRDefault="00D33848" w:rsidP="00D33848">
      <w:pPr>
        <w:spacing w:after="0" w:line="240" w:lineRule="auto"/>
        <w:jc w:val="center"/>
        <w:rPr>
          <w:rFonts w:ascii="Verdana" w:hAnsi="Verdana"/>
          <w:b/>
          <w:sz w:val="28"/>
          <w:szCs w:val="28"/>
        </w:rPr>
      </w:pPr>
      <w:r w:rsidRPr="00D33848">
        <w:rPr>
          <w:rFonts w:ascii="Verdana" w:hAnsi="Verdana"/>
          <w:b/>
          <w:sz w:val="28"/>
          <w:szCs w:val="28"/>
        </w:rPr>
        <w:t>Physical Science</w:t>
      </w:r>
    </w:p>
    <w:p w:rsidR="00D33848" w:rsidRPr="003E195B" w:rsidRDefault="00D33848" w:rsidP="00D33848">
      <w:pPr>
        <w:spacing w:after="0" w:line="240" w:lineRule="auto"/>
        <w:rPr>
          <w:rFonts w:ascii="Verdana" w:hAnsi="Verdana"/>
          <w:b/>
          <w:sz w:val="20"/>
          <w:szCs w:val="20"/>
        </w:rPr>
      </w:pPr>
    </w:p>
    <w:p w:rsidR="00D33848" w:rsidRDefault="00D33848" w:rsidP="00D33848">
      <w:pPr>
        <w:spacing w:after="0" w:line="240" w:lineRule="auto"/>
        <w:rPr>
          <w:rFonts w:ascii="Verdana" w:hAnsi="Verdana" w:cs="Arial"/>
          <w:sz w:val="24"/>
          <w:szCs w:val="24"/>
        </w:rPr>
      </w:pPr>
      <w:r>
        <w:rPr>
          <w:rFonts w:ascii="Verdana" w:hAnsi="Verdana"/>
          <w:b/>
          <w:sz w:val="24"/>
          <w:szCs w:val="24"/>
        </w:rPr>
        <w:t xml:space="preserve">Purpose: </w:t>
      </w:r>
      <w:r w:rsidRPr="00D33848">
        <w:rPr>
          <w:rFonts w:ascii="Verdana" w:hAnsi="Verdana" w:cs="Arial"/>
          <w:sz w:val="24"/>
          <w:szCs w:val="24"/>
        </w:rPr>
        <w:t>A laboratory activity confirming the law of conservation of matter by weighing chewing gum b</w:t>
      </w:r>
      <w:r>
        <w:rPr>
          <w:rFonts w:ascii="Verdana" w:hAnsi="Verdana" w:cs="Arial"/>
          <w:sz w:val="24"/>
          <w:szCs w:val="24"/>
        </w:rPr>
        <w:t>efore and after it is chewed. “</w:t>
      </w:r>
      <w:r w:rsidRPr="00D33848">
        <w:rPr>
          <w:rFonts w:ascii="Verdana" w:hAnsi="Verdana" w:cs="Arial"/>
          <w:sz w:val="24"/>
          <w:szCs w:val="24"/>
        </w:rPr>
        <w:t>Will it weigh more, less or the same? What happens to the matter?</w:t>
      </w:r>
      <w:r>
        <w:rPr>
          <w:rFonts w:ascii="Verdana" w:hAnsi="Verdana" w:cs="Arial"/>
          <w:sz w:val="24"/>
          <w:szCs w:val="24"/>
        </w:rPr>
        <w:t>”</w:t>
      </w:r>
    </w:p>
    <w:p w:rsidR="00D33848" w:rsidRDefault="00D33848" w:rsidP="00D33848">
      <w:pPr>
        <w:spacing w:after="0" w:line="240" w:lineRule="auto"/>
        <w:rPr>
          <w:rFonts w:ascii="Verdana" w:hAnsi="Verdana" w:cs="Arial"/>
          <w:sz w:val="24"/>
          <w:szCs w:val="24"/>
        </w:rPr>
      </w:pPr>
    </w:p>
    <w:p w:rsidR="00D33848" w:rsidRDefault="00D33848" w:rsidP="00D33848">
      <w:pPr>
        <w:spacing w:after="0" w:line="240" w:lineRule="auto"/>
        <w:rPr>
          <w:rFonts w:ascii="Verdana" w:hAnsi="Verdana" w:cs="Arial"/>
          <w:b/>
          <w:sz w:val="24"/>
          <w:szCs w:val="24"/>
        </w:rPr>
      </w:pPr>
      <w:r>
        <w:rPr>
          <w:rFonts w:ascii="Verdana" w:hAnsi="Verdana" w:cs="Arial"/>
          <w:b/>
          <w:sz w:val="24"/>
          <w:szCs w:val="24"/>
        </w:rPr>
        <w:t>Materials:</w:t>
      </w:r>
    </w:p>
    <w:p w:rsidR="00D33848" w:rsidRPr="00D33848" w:rsidRDefault="00D33848" w:rsidP="00D33848">
      <w:pPr>
        <w:pStyle w:val="ListParagraph"/>
        <w:numPr>
          <w:ilvl w:val="0"/>
          <w:numId w:val="1"/>
        </w:numPr>
        <w:spacing w:after="0" w:line="240" w:lineRule="auto"/>
        <w:rPr>
          <w:rFonts w:ascii="Verdana" w:hAnsi="Verdana"/>
          <w:sz w:val="28"/>
          <w:szCs w:val="28"/>
        </w:rPr>
      </w:pPr>
      <w:r>
        <w:rPr>
          <w:rFonts w:ascii="Verdana" w:hAnsi="Verdana"/>
          <w:sz w:val="24"/>
          <w:szCs w:val="24"/>
        </w:rPr>
        <w:t>Gum</w:t>
      </w:r>
    </w:p>
    <w:p w:rsidR="0075670C" w:rsidRPr="00D33848" w:rsidRDefault="0075670C" w:rsidP="00D33848">
      <w:pPr>
        <w:pStyle w:val="ListParagraph"/>
        <w:numPr>
          <w:ilvl w:val="0"/>
          <w:numId w:val="1"/>
        </w:numPr>
        <w:spacing w:after="0" w:line="240" w:lineRule="auto"/>
        <w:rPr>
          <w:rFonts w:ascii="Verdana" w:hAnsi="Verdana"/>
          <w:sz w:val="28"/>
          <w:szCs w:val="28"/>
        </w:rPr>
      </w:pP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00D33848">
        <w:rPr>
          <w:rFonts w:ascii="Verdana" w:hAnsi="Verdana"/>
          <w:sz w:val="24"/>
          <w:szCs w:val="24"/>
        </w:rPr>
        <w:t>Balance</w:t>
      </w:r>
    </w:p>
    <w:p w:rsidR="00D33848" w:rsidRPr="003E195B" w:rsidRDefault="00D33848" w:rsidP="00D33848">
      <w:pPr>
        <w:pStyle w:val="ListParagraph"/>
        <w:numPr>
          <w:ilvl w:val="0"/>
          <w:numId w:val="1"/>
        </w:numPr>
        <w:spacing w:after="0" w:line="240" w:lineRule="auto"/>
        <w:rPr>
          <w:rFonts w:ascii="Verdana" w:hAnsi="Verdana"/>
          <w:sz w:val="28"/>
          <w:szCs w:val="28"/>
        </w:rPr>
      </w:pPr>
      <w:r>
        <w:rPr>
          <w:rFonts w:ascii="Verdana" w:hAnsi="Verdana"/>
          <w:b/>
          <w:vanish/>
          <w:sz w:val="28"/>
          <w:szCs w:val="28"/>
        </w:rPr>
        <w:t>CaCalC</w:t>
      </w:r>
      <w:r w:rsidR="003E195B">
        <w:rPr>
          <w:rFonts w:ascii="Verdana" w:hAnsi="Verdana"/>
          <w:sz w:val="24"/>
          <w:szCs w:val="24"/>
        </w:rPr>
        <w:t>Calculator</w:t>
      </w:r>
    </w:p>
    <w:p w:rsidR="003E195B" w:rsidRDefault="003E195B" w:rsidP="003E195B">
      <w:pPr>
        <w:spacing w:after="0" w:line="240" w:lineRule="auto"/>
        <w:rPr>
          <w:rFonts w:ascii="Verdana" w:hAnsi="Verdana"/>
          <w:sz w:val="28"/>
          <w:szCs w:val="28"/>
        </w:rPr>
      </w:pPr>
    </w:p>
    <w:p w:rsidR="003E195B" w:rsidRDefault="003E195B" w:rsidP="003E195B">
      <w:pPr>
        <w:spacing w:after="0" w:line="240" w:lineRule="auto"/>
        <w:rPr>
          <w:rFonts w:ascii="Verdana" w:hAnsi="Verdana"/>
          <w:b/>
          <w:sz w:val="24"/>
          <w:szCs w:val="24"/>
        </w:rPr>
      </w:pPr>
      <w:r>
        <w:rPr>
          <w:rFonts w:ascii="Verdana" w:hAnsi="Verdana"/>
          <w:b/>
          <w:sz w:val="24"/>
          <w:szCs w:val="24"/>
        </w:rPr>
        <w:t>SAFETY NOTES:</w:t>
      </w:r>
    </w:p>
    <w:p w:rsidR="003E195B" w:rsidRDefault="003E195B" w:rsidP="003E195B">
      <w:pPr>
        <w:pStyle w:val="ListParagraph"/>
        <w:numPr>
          <w:ilvl w:val="0"/>
          <w:numId w:val="1"/>
        </w:numPr>
        <w:spacing w:after="0" w:line="240" w:lineRule="auto"/>
        <w:rPr>
          <w:rFonts w:ascii="Verdana" w:hAnsi="Verdana"/>
          <w:sz w:val="24"/>
          <w:szCs w:val="24"/>
        </w:rPr>
      </w:pPr>
      <w:r>
        <w:rPr>
          <w:rFonts w:ascii="Verdana" w:hAnsi="Verdana"/>
          <w:sz w:val="24"/>
          <w:szCs w:val="24"/>
        </w:rPr>
        <w:t>Students should not handle their gum, it can be weighed before and after in its wrapper. The gum can also be transferred from the wrapper to the mouth with the wrapper and not be touched by the fingers. This is a science experiment.</w:t>
      </w:r>
    </w:p>
    <w:p w:rsidR="003E195B" w:rsidRDefault="003E195B" w:rsidP="003E195B">
      <w:pPr>
        <w:spacing w:after="0" w:line="240" w:lineRule="auto"/>
        <w:rPr>
          <w:rFonts w:ascii="Verdana" w:hAnsi="Verdana"/>
          <w:sz w:val="24"/>
          <w:szCs w:val="24"/>
        </w:rPr>
      </w:pPr>
    </w:p>
    <w:p w:rsidR="003E195B" w:rsidRDefault="003E195B" w:rsidP="003E195B">
      <w:pPr>
        <w:spacing w:after="0" w:line="240" w:lineRule="auto"/>
        <w:rPr>
          <w:rFonts w:ascii="Verdana" w:hAnsi="Verdana"/>
          <w:b/>
          <w:sz w:val="24"/>
          <w:szCs w:val="24"/>
        </w:rPr>
      </w:pPr>
      <w:r>
        <w:rPr>
          <w:rFonts w:ascii="Verdana" w:hAnsi="Verdana"/>
          <w:b/>
          <w:sz w:val="24"/>
          <w:szCs w:val="24"/>
        </w:rPr>
        <w:t>Procedure:</w:t>
      </w:r>
    </w:p>
    <w:p w:rsidR="003E195B" w:rsidRDefault="003E195B" w:rsidP="003E195B">
      <w:pPr>
        <w:pStyle w:val="ListParagraph"/>
        <w:numPr>
          <w:ilvl w:val="0"/>
          <w:numId w:val="2"/>
        </w:numPr>
        <w:spacing w:after="0" w:line="240" w:lineRule="auto"/>
        <w:rPr>
          <w:rFonts w:ascii="Verdana" w:hAnsi="Verdana"/>
          <w:sz w:val="24"/>
          <w:szCs w:val="24"/>
        </w:rPr>
      </w:pPr>
      <w:r>
        <w:rPr>
          <w:rFonts w:ascii="Verdana" w:hAnsi="Verdana"/>
          <w:sz w:val="24"/>
          <w:szCs w:val="24"/>
        </w:rPr>
        <w:t>Remember NOT to handle or touch your gum in this experiment</w:t>
      </w:r>
    </w:p>
    <w:p w:rsidR="003E195B" w:rsidRDefault="003E195B" w:rsidP="003E195B">
      <w:pPr>
        <w:pStyle w:val="ListParagraph"/>
        <w:numPr>
          <w:ilvl w:val="0"/>
          <w:numId w:val="2"/>
        </w:numPr>
        <w:spacing w:after="0" w:line="240" w:lineRule="auto"/>
        <w:rPr>
          <w:rFonts w:ascii="Verdana" w:hAnsi="Verdana"/>
          <w:sz w:val="24"/>
          <w:szCs w:val="24"/>
        </w:rPr>
      </w:pPr>
      <w:r>
        <w:rPr>
          <w:rFonts w:ascii="Verdana" w:hAnsi="Verdana"/>
          <w:sz w:val="24"/>
          <w:szCs w:val="24"/>
        </w:rPr>
        <w:t>Use the gum wrapper to mass the gum and transfer it</w:t>
      </w:r>
    </w:p>
    <w:p w:rsidR="003E195B" w:rsidRPr="003E195B" w:rsidRDefault="003E195B" w:rsidP="003E195B">
      <w:pPr>
        <w:pStyle w:val="ListParagraph"/>
        <w:numPr>
          <w:ilvl w:val="0"/>
          <w:numId w:val="2"/>
        </w:numPr>
        <w:spacing w:after="0" w:line="240" w:lineRule="auto"/>
        <w:rPr>
          <w:rFonts w:ascii="Verdana" w:hAnsi="Verdana"/>
          <w:b/>
          <w:sz w:val="24"/>
          <w:szCs w:val="24"/>
        </w:rPr>
      </w:pPr>
      <w:r w:rsidRPr="003E195B">
        <w:rPr>
          <w:rFonts w:ascii="Verdana" w:hAnsi="Verdana"/>
          <w:b/>
          <w:sz w:val="24"/>
          <w:szCs w:val="24"/>
        </w:rPr>
        <w:t>Record a Hypothesis in the table below</w:t>
      </w:r>
    </w:p>
    <w:p w:rsidR="003E195B" w:rsidRDefault="003E195B" w:rsidP="003E195B">
      <w:pPr>
        <w:pStyle w:val="ListParagraph"/>
        <w:numPr>
          <w:ilvl w:val="0"/>
          <w:numId w:val="2"/>
        </w:numPr>
        <w:spacing w:after="0" w:line="240" w:lineRule="auto"/>
        <w:rPr>
          <w:rFonts w:ascii="Verdana" w:hAnsi="Verdana"/>
          <w:sz w:val="24"/>
          <w:szCs w:val="24"/>
        </w:rPr>
      </w:pPr>
      <w:r>
        <w:rPr>
          <w:rFonts w:ascii="Verdana" w:hAnsi="Verdana"/>
          <w:sz w:val="24"/>
          <w:szCs w:val="24"/>
        </w:rPr>
        <w:t xml:space="preserve">Use the electronic balance to take the mass of the gum and wrapper (you do not need to unwrap it yet) and </w:t>
      </w:r>
      <w:r w:rsidRPr="003E195B">
        <w:rPr>
          <w:rFonts w:ascii="Verdana" w:hAnsi="Verdana"/>
          <w:b/>
          <w:sz w:val="24"/>
          <w:szCs w:val="24"/>
        </w:rPr>
        <w:t>RECORD in the table below</w:t>
      </w:r>
    </w:p>
    <w:p w:rsidR="003E195B" w:rsidRDefault="003E195B" w:rsidP="003E195B">
      <w:pPr>
        <w:pStyle w:val="ListParagraph"/>
        <w:numPr>
          <w:ilvl w:val="0"/>
          <w:numId w:val="2"/>
        </w:numPr>
        <w:spacing w:after="0" w:line="240" w:lineRule="auto"/>
        <w:rPr>
          <w:rFonts w:ascii="Verdana" w:hAnsi="Verdana"/>
          <w:sz w:val="24"/>
          <w:szCs w:val="24"/>
        </w:rPr>
      </w:pPr>
      <w:r>
        <w:rPr>
          <w:rFonts w:ascii="Verdana" w:hAnsi="Verdana"/>
          <w:sz w:val="24"/>
          <w:szCs w:val="24"/>
        </w:rPr>
        <w:t>Unwrap the gum but do not touch the gum, and chew for 10 minutes.</w:t>
      </w:r>
    </w:p>
    <w:p w:rsidR="003E195B" w:rsidRPr="003E195B" w:rsidRDefault="003E195B" w:rsidP="003E195B">
      <w:pPr>
        <w:pStyle w:val="ListParagraph"/>
        <w:numPr>
          <w:ilvl w:val="0"/>
          <w:numId w:val="2"/>
        </w:numPr>
        <w:spacing w:after="0" w:line="240" w:lineRule="auto"/>
        <w:rPr>
          <w:rFonts w:ascii="Verdana" w:hAnsi="Verdana"/>
          <w:b/>
          <w:sz w:val="24"/>
          <w:szCs w:val="24"/>
        </w:rPr>
      </w:pPr>
      <w:r>
        <w:rPr>
          <w:rFonts w:ascii="Verdana" w:hAnsi="Verdana"/>
          <w:sz w:val="24"/>
          <w:szCs w:val="24"/>
        </w:rPr>
        <w:t xml:space="preserve">Reweigh the gum and wrapper (remember NOT to touch the gum) and </w:t>
      </w:r>
      <w:r w:rsidRPr="003E195B">
        <w:rPr>
          <w:rFonts w:ascii="Verdana" w:hAnsi="Verdana"/>
          <w:b/>
          <w:sz w:val="24"/>
          <w:szCs w:val="24"/>
        </w:rPr>
        <w:t>RECORD in the table below</w:t>
      </w:r>
    </w:p>
    <w:p w:rsidR="003E195B" w:rsidRDefault="003E195B" w:rsidP="003E195B">
      <w:pPr>
        <w:pStyle w:val="ListParagraph"/>
        <w:numPr>
          <w:ilvl w:val="0"/>
          <w:numId w:val="2"/>
        </w:numPr>
        <w:spacing w:after="0" w:line="240" w:lineRule="auto"/>
        <w:rPr>
          <w:rFonts w:ascii="Verdana" w:hAnsi="Verdana"/>
          <w:sz w:val="24"/>
          <w:szCs w:val="24"/>
        </w:rPr>
      </w:pPr>
      <w:r>
        <w:rPr>
          <w:rFonts w:ascii="Verdana" w:hAnsi="Verdana"/>
          <w:sz w:val="24"/>
          <w:szCs w:val="24"/>
        </w:rPr>
        <w:t>Throw the gum and the wrapper away into the trash can</w:t>
      </w:r>
    </w:p>
    <w:p w:rsidR="003E195B" w:rsidRDefault="003E195B" w:rsidP="003E195B">
      <w:pPr>
        <w:pStyle w:val="ListParagraph"/>
        <w:numPr>
          <w:ilvl w:val="0"/>
          <w:numId w:val="2"/>
        </w:numPr>
        <w:spacing w:after="0" w:line="240" w:lineRule="auto"/>
        <w:rPr>
          <w:rFonts w:ascii="Verdana" w:hAnsi="Verdana"/>
          <w:sz w:val="24"/>
          <w:szCs w:val="24"/>
        </w:rPr>
      </w:pPr>
      <w:r>
        <w:rPr>
          <w:rFonts w:ascii="Verdana" w:hAnsi="Verdana"/>
          <w:sz w:val="24"/>
          <w:szCs w:val="24"/>
        </w:rPr>
        <w:t>Clean up any other mess or trash.</w:t>
      </w:r>
    </w:p>
    <w:p w:rsidR="003E195B" w:rsidRDefault="003E195B" w:rsidP="003E195B">
      <w:pPr>
        <w:spacing w:after="0" w:line="240" w:lineRule="auto"/>
        <w:rPr>
          <w:rFonts w:ascii="Verdana" w:hAnsi="Verdana"/>
          <w:sz w:val="24"/>
          <w:szCs w:val="24"/>
        </w:rPr>
      </w:pPr>
    </w:p>
    <w:p w:rsidR="003E195B" w:rsidRDefault="003E195B" w:rsidP="003E195B">
      <w:pPr>
        <w:spacing w:after="0" w:line="240" w:lineRule="auto"/>
        <w:rPr>
          <w:rFonts w:ascii="Verdana" w:hAnsi="Verdana"/>
          <w:b/>
          <w:sz w:val="24"/>
          <w:szCs w:val="24"/>
        </w:rPr>
      </w:pPr>
      <w:r w:rsidRPr="003E195B">
        <w:rPr>
          <w:rFonts w:ascii="Verdana" w:hAnsi="Verdana"/>
          <w:b/>
          <w:sz w:val="24"/>
          <w:szCs w:val="24"/>
        </w:rPr>
        <w:t>Data Table</w:t>
      </w:r>
      <w:r>
        <w:rPr>
          <w:rFonts w:ascii="Verdana" w:hAnsi="Verdana"/>
          <w:b/>
          <w:sz w:val="24"/>
          <w:szCs w:val="24"/>
        </w:rPr>
        <w:t>:</w:t>
      </w:r>
    </w:p>
    <w:p w:rsidR="003E195B" w:rsidRPr="003E195B" w:rsidRDefault="003E195B" w:rsidP="003E195B">
      <w:pPr>
        <w:spacing w:after="0" w:line="240" w:lineRule="auto"/>
        <w:rPr>
          <w:rFonts w:ascii="Verdana" w:hAnsi="Verdana"/>
          <w:b/>
          <w:sz w:val="24"/>
          <w:szCs w:val="24"/>
        </w:rPr>
      </w:pPr>
    </w:p>
    <w:tbl>
      <w:tblPr>
        <w:tblStyle w:val="TableGrid"/>
        <w:tblW w:w="0" w:type="auto"/>
        <w:tblLook w:val="04A0"/>
      </w:tblPr>
      <w:tblGrid>
        <w:gridCol w:w="4788"/>
        <w:gridCol w:w="4788"/>
      </w:tblGrid>
      <w:tr w:rsidR="003E195B" w:rsidTr="003E195B">
        <w:tc>
          <w:tcPr>
            <w:tcW w:w="4788" w:type="dxa"/>
          </w:tcPr>
          <w:p w:rsidR="003E195B" w:rsidRPr="003E195B" w:rsidRDefault="003E195B" w:rsidP="003E195B">
            <w:pPr>
              <w:rPr>
                <w:rFonts w:ascii="Verdana" w:hAnsi="Verdana"/>
                <w:b/>
                <w:sz w:val="24"/>
                <w:szCs w:val="24"/>
              </w:rPr>
            </w:pPr>
            <w:r>
              <w:rPr>
                <w:rFonts w:ascii="Verdana" w:hAnsi="Verdana"/>
                <w:b/>
                <w:sz w:val="24"/>
                <w:szCs w:val="24"/>
              </w:rPr>
              <w:t>Hypothesis: will the gum weigh more, less, or the same after chewing?</w:t>
            </w:r>
          </w:p>
        </w:tc>
        <w:tc>
          <w:tcPr>
            <w:tcW w:w="4788" w:type="dxa"/>
          </w:tcPr>
          <w:p w:rsidR="003E195B" w:rsidRDefault="003E195B" w:rsidP="003E195B">
            <w:pPr>
              <w:rPr>
                <w:rFonts w:ascii="Verdana" w:hAnsi="Verdana"/>
                <w:sz w:val="24"/>
                <w:szCs w:val="24"/>
              </w:rPr>
            </w:pPr>
          </w:p>
        </w:tc>
      </w:tr>
      <w:tr w:rsidR="003E195B" w:rsidTr="003E195B">
        <w:tc>
          <w:tcPr>
            <w:tcW w:w="4788" w:type="dxa"/>
          </w:tcPr>
          <w:p w:rsidR="003E195B" w:rsidRPr="003E195B" w:rsidRDefault="003E195B" w:rsidP="003E195B">
            <w:pPr>
              <w:rPr>
                <w:rFonts w:ascii="Verdana" w:hAnsi="Verdana"/>
                <w:b/>
                <w:sz w:val="24"/>
                <w:szCs w:val="24"/>
              </w:rPr>
            </w:pPr>
            <w:r w:rsidRPr="003E195B">
              <w:rPr>
                <w:rFonts w:ascii="Verdana" w:hAnsi="Verdana"/>
                <w:b/>
                <w:sz w:val="24"/>
                <w:szCs w:val="24"/>
              </w:rPr>
              <w:t>Mass of the pre-chewed gum and wrapper</w:t>
            </w:r>
          </w:p>
        </w:tc>
        <w:tc>
          <w:tcPr>
            <w:tcW w:w="4788" w:type="dxa"/>
          </w:tcPr>
          <w:p w:rsidR="003E195B" w:rsidRDefault="003E195B" w:rsidP="003E195B">
            <w:pPr>
              <w:rPr>
                <w:rFonts w:ascii="Verdana" w:hAnsi="Verdana"/>
                <w:sz w:val="24"/>
                <w:szCs w:val="24"/>
              </w:rPr>
            </w:pPr>
          </w:p>
          <w:p w:rsidR="003E195B" w:rsidRDefault="003E195B" w:rsidP="003E195B">
            <w:pPr>
              <w:rPr>
                <w:rFonts w:ascii="Verdana" w:hAnsi="Verdana"/>
                <w:sz w:val="24"/>
                <w:szCs w:val="24"/>
              </w:rPr>
            </w:pPr>
          </w:p>
        </w:tc>
      </w:tr>
      <w:tr w:rsidR="003E195B" w:rsidTr="003E195B">
        <w:tc>
          <w:tcPr>
            <w:tcW w:w="4788" w:type="dxa"/>
          </w:tcPr>
          <w:p w:rsidR="003E195B" w:rsidRPr="003E195B" w:rsidRDefault="003E195B" w:rsidP="003E195B">
            <w:pPr>
              <w:rPr>
                <w:rFonts w:ascii="Verdana" w:hAnsi="Verdana"/>
                <w:b/>
                <w:sz w:val="24"/>
                <w:szCs w:val="24"/>
              </w:rPr>
            </w:pPr>
            <w:r w:rsidRPr="003E195B">
              <w:rPr>
                <w:rFonts w:ascii="Verdana" w:hAnsi="Verdana"/>
                <w:b/>
                <w:sz w:val="24"/>
                <w:szCs w:val="24"/>
              </w:rPr>
              <w:t>Mass of the post-chewed gum and wrapper</w:t>
            </w:r>
          </w:p>
        </w:tc>
        <w:tc>
          <w:tcPr>
            <w:tcW w:w="4788" w:type="dxa"/>
          </w:tcPr>
          <w:p w:rsidR="003E195B" w:rsidRDefault="003E195B" w:rsidP="003E195B">
            <w:pPr>
              <w:rPr>
                <w:rFonts w:ascii="Verdana" w:hAnsi="Verdana"/>
                <w:sz w:val="24"/>
                <w:szCs w:val="24"/>
              </w:rPr>
            </w:pPr>
          </w:p>
          <w:p w:rsidR="003E195B" w:rsidRDefault="003E195B" w:rsidP="003E195B">
            <w:pPr>
              <w:rPr>
                <w:rFonts w:ascii="Verdana" w:hAnsi="Verdana"/>
                <w:sz w:val="24"/>
                <w:szCs w:val="24"/>
              </w:rPr>
            </w:pPr>
          </w:p>
        </w:tc>
      </w:tr>
      <w:tr w:rsidR="003E195B" w:rsidTr="003E195B">
        <w:tc>
          <w:tcPr>
            <w:tcW w:w="4788" w:type="dxa"/>
          </w:tcPr>
          <w:p w:rsidR="003E195B" w:rsidRPr="003E195B" w:rsidRDefault="003E195B" w:rsidP="003E195B">
            <w:pPr>
              <w:rPr>
                <w:rFonts w:ascii="Verdana" w:hAnsi="Verdana"/>
                <w:b/>
                <w:sz w:val="24"/>
                <w:szCs w:val="24"/>
              </w:rPr>
            </w:pPr>
            <w:r>
              <w:rPr>
                <w:rFonts w:ascii="Verdana" w:hAnsi="Verdana"/>
                <w:b/>
                <w:sz w:val="24"/>
                <w:szCs w:val="24"/>
              </w:rPr>
              <w:t>Mass lost or gained (pre-chew mass – post-chew mass)</w:t>
            </w:r>
          </w:p>
        </w:tc>
        <w:tc>
          <w:tcPr>
            <w:tcW w:w="4788" w:type="dxa"/>
          </w:tcPr>
          <w:p w:rsidR="003E195B" w:rsidRDefault="003E195B" w:rsidP="003E195B">
            <w:pPr>
              <w:rPr>
                <w:rFonts w:ascii="Verdana" w:hAnsi="Verdana"/>
                <w:sz w:val="24"/>
                <w:szCs w:val="24"/>
              </w:rPr>
            </w:pPr>
          </w:p>
        </w:tc>
      </w:tr>
    </w:tbl>
    <w:p w:rsidR="003E195B" w:rsidRDefault="003E195B" w:rsidP="003E195B">
      <w:pPr>
        <w:spacing w:after="0" w:line="240" w:lineRule="auto"/>
        <w:rPr>
          <w:rFonts w:ascii="Verdana" w:hAnsi="Verdana"/>
          <w:b/>
          <w:sz w:val="24"/>
          <w:szCs w:val="24"/>
        </w:rPr>
      </w:pPr>
    </w:p>
    <w:p w:rsidR="003E195B" w:rsidRDefault="003E195B" w:rsidP="003E195B">
      <w:pPr>
        <w:spacing w:after="0" w:line="240" w:lineRule="auto"/>
        <w:rPr>
          <w:rFonts w:ascii="Verdana" w:hAnsi="Verdana"/>
          <w:b/>
          <w:sz w:val="24"/>
          <w:szCs w:val="24"/>
        </w:rPr>
      </w:pPr>
      <w:r>
        <w:rPr>
          <w:rFonts w:ascii="Verdana" w:hAnsi="Verdana"/>
          <w:b/>
          <w:sz w:val="24"/>
          <w:szCs w:val="24"/>
        </w:rPr>
        <w:lastRenderedPageBreak/>
        <w:t xml:space="preserve">Analysis: </w:t>
      </w:r>
    </w:p>
    <w:p w:rsidR="003E195B" w:rsidRDefault="003E195B" w:rsidP="003E195B">
      <w:pPr>
        <w:spacing w:after="0" w:line="240" w:lineRule="auto"/>
        <w:rPr>
          <w:rFonts w:ascii="Verdana" w:hAnsi="Verdana"/>
          <w:b/>
          <w:sz w:val="24"/>
          <w:szCs w:val="24"/>
        </w:rPr>
      </w:pPr>
    </w:p>
    <w:p w:rsidR="003E195B" w:rsidRDefault="003E195B" w:rsidP="003E195B">
      <w:pPr>
        <w:pStyle w:val="ListParagraph"/>
        <w:numPr>
          <w:ilvl w:val="0"/>
          <w:numId w:val="3"/>
        </w:numPr>
        <w:spacing w:after="0" w:line="240" w:lineRule="auto"/>
        <w:rPr>
          <w:rFonts w:ascii="Verdana" w:hAnsi="Verdana"/>
          <w:b/>
          <w:sz w:val="24"/>
          <w:szCs w:val="24"/>
        </w:rPr>
      </w:pPr>
      <w:r>
        <w:rPr>
          <w:rFonts w:ascii="Verdana" w:hAnsi="Verdana"/>
          <w:b/>
          <w:sz w:val="24"/>
          <w:szCs w:val="24"/>
        </w:rPr>
        <w:t xml:space="preserve">How much was lost or gained? Calculate the percentage. </w:t>
      </w:r>
    </w:p>
    <w:p w:rsidR="00694B57" w:rsidRDefault="00694B57" w:rsidP="00694B57">
      <w:pPr>
        <w:spacing w:after="0" w:line="240" w:lineRule="auto"/>
        <w:ind w:left="720"/>
        <w:jc w:val="center"/>
        <w:rPr>
          <w:rFonts w:ascii="Verdana" w:hAnsi="Verdana"/>
          <w:sz w:val="24"/>
          <w:szCs w:val="24"/>
          <w:u w:val="single"/>
        </w:rPr>
      </w:pPr>
    </w:p>
    <w:p w:rsidR="00694B57" w:rsidRDefault="00694B57" w:rsidP="00694B57">
      <w:pPr>
        <w:pStyle w:val="ListParagraph"/>
        <w:numPr>
          <w:ilvl w:val="1"/>
          <w:numId w:val="3"/>
        </w:numPr>
        <w:spacing w:after="0" w:line="240" w:lineRule="auto"/>
        <w:jc w:val="center"/>
        <w:rPr>
          <w:rFonts w:ascii="Verdana" w:hAnsi="Verdana"/>
          <w:sz w:val="24"/>
          <w:szCs w:val="24"/>
        </w:rPr>
      </w:pPr>
      <w:r w:rsidRPr="00694B57">
        <w:rPr>
          <w:rFonts w:ascii="Verdana" w:hAnsi="Verdana"/>
          <w:sz w:val="24"/>
          <w:szCs w:val="24"/>
        </w:rPr>
        <w:t>Amount lost in grams:_____________</w:t>
      </w:r>
    </w:p>
    <w:p w:rsidR="00694B57" w:rsidRDefault="00694B57" w:rsidP="00694B57">
      <w:pPr>
        <w:pStyle w:val="ListParagraph"/>
        <w:spacing w:after="0" w:line="240" w:lineRule="auto"/>
        <w:ind w:left="1440"/>
        <w:rPr>
          <w:rFonts w:ascii="Verdana" w:hAnsi="Verdana"/>
          <w:sz w:val="24"/>
          <w:szCs w:val="24"/>
        </w:rPr>
      </w:pPr>
    </w:p>
    <w:p w:rsidR="00694B57" w:rsidRDefault="00694B57" w:rsidP="00694B57">
      <w:pPr>
        <w:pStyle w:val="ListParagraph"/>
        <w:spacing w:after="0" w:line="240" w:lineRule="auto"/>
        <w:ind w:left="1440"/>
        <w:rPr>
          <w:rFonts w:ascii="Verdana" w:hAnsi="Verdana"/>
          <w:sz w:val="24"/>
          <w:szCs w:val="24"/>
        </w:rPr>
      </w:pPr>
    </w:p>
    <w:p w:rsidR="00694B57" w:rsidRPr="00694B57" w:rsidRDefault="00694B57" w:rsidP="00694B57">
      <w:pPr>
        <w:pStyle w:val="ListParagraph"/>
        <w:numPr>
          <w:ilvl w:val="1"/>
          <w:numId w:val="3"/>
        </w:numPr>
        <w:spacing w:after="0" w:line="240" w:lineRule="auto"/>
        <w:jc w:val="center"/>
        <w:rPr>
          <w:rFonts w:ascii="Verdana" w:hAnsi="Verdana"/>
          <w:sz w:val="24"/>
          <w:szCs w:val="24"/>
        </w:rPr>
      </w:pPr>
      <w:r>
        <w:rPr>
          <w:rFonts w:ascii="Verdana" w:hAnsi="Verdana"/>
          <w:sz w:val="24"/>
          <w:szCs w:val="24"/>
        </w:rPr>
        <w:t>Amount lost by percentage:____________</w:t>
      </w:r>
    </w:p>
    <w:p w:rsidR="00694B57" w:rsidRDefault="00694B57" w:rsidP="00694B57">
      <w:pPr>
        <w:spacing w:after="0" w:line="240" w:lineRule="auto"/>
        <w:ind w:left="720"/>
        <w:jc w:val="center"/>
        <w:rPr>
          <w:rFonts w:ascii="Verdana" w:hAnsi="Verdana"/>
          <w:sz w:val="24"/>
          <w:szCs w:val="24"/>
          <w:u w:val="single"/>
        </w:rPr>
      </w:pPr>
    </w:p>
    <w:p w:rsidR="003E195B" w:rsidRDefault="003E195B" w:rsidP="00694B57">
      <w:pPr>
        <w:spacing w:after="0" w:line="240" w:lineRule="auto"/>
        <w:ind w:left="720"/>
        <w:jc w:val="center"/>
        <w:rPr>
          <w:rFonts w:ascii="Verdana" w:hAnsi="Verdana"/>
          <w:sz w:val="24"/>
          <w:szCs w:val="24"/>
        </w:rPr>
      </w:pPr>
      <w:r w:rsidRPr="003E195B">
        <w:rPr>
          <w:rFonts w:ascii="Verdana" w:hAnsi="Verdana"/>
          <w:sz w:val="24"/>
          <w:szCs w:val="24"/>
          <w:u w:val="single"/>
        </w:rPr>
        <w:t>Mass lost or gained</w:t>
      </w:r>
      <w:r>
        <w:rPr>
          <w:rFonts w:ascii="Verdana" w:hAnsi="Verdana"/>
          <w:sz w:val="24"/>
          <w:szCs w:val="24"/>
        </w:rPr>
        <w:t xml:space="preserve"> x 100 =</w:t>
      </w:r>
    </w:p>
    <w:p w:rsidR="003E195B" w:rsidRDefault="00694B57" w:rsidP="00694B57">
      <w:pPr>
        <w:spacing w:after="0" w:line="240" w:lineRule="auto"/>
        <w:ind w:left="720"/>
        <w:rPr>
          <w:rFonts w:ascii="Verdana" w:hAnsi="Verdana"/>
          <w:sz w:val="24"/>
          <w:szCs w:val="24"/>
        </w:rPr>
      </w:pPr>
      <w:r>
        <w:rPr>
          <w:rFonts w:ascii="Verdana" w:hAnsi="Verdana"/>
          <w:sz w:val="24"/>
          <w:szCs w:val="24"/>
        </w:rPr>
        <w:t xml:space="preserve">                               </w:t>
      </w:r>
      <w:r w:rsidR="003E195B">
        <w:rPr>
          <w:rFonts w:ascii="Verdana" w:hAnsi="Verdana"/>
          <w:sz w:val="24"/>
          <w:szCs w:val="24"/>
        </w:rPr>
        <w:t>Pre-chewed mass</w:t>
      </w:r>
    </w:p>
    <w:p w:rsidR="00694B57" w:rsidRDefault="00694B57" w:rsidP="003E195B">
      <w:pPr>
        <w:spacing w:after="0" w:line="240" w:lineRule="auto"/>
        <w:ind w:left="720"/>
        <w:rPr>
          <w:rFonts w:ascii="Verdana" w:hAnsi="Verdana"/>
          <w:sz w:val="24"/>
          <w:szCs w:val="24"/>
        </w:rPr>
      </w:pPr>
      <w:r>
        <w:rPr>
          <w:rFonts w:ascii="Verdana" w:hAnsi="Verdana"/>
          <w:sz w:val="24"/>
          <w:szCs w:val="24"/>
        </w:rPr>
        <w:t xml:space="preserve">WORK: </w:t>
      </w:r>
    </w:p>
    <w:p w:rsidR="00694B57" w:rsidRDefault="00694B57" w:rsidP="003E195B">
      <w:pPr>
        <w:spacing w:after="0" w:line="240" w:lineRule="auto"/>
        <w:ind w:left="720"/>
        <w:rPr>
          <w:rFonts w:ascii="Verdana" w:hAnsi="Verdana"/>
          <w:sz w:val="24"/>
          <w:szCs w:val="24"/>
        </w:rPr>
      </w:pPr>
    </w:p>
    <w:p w:rsidR="00694B57" w:rsidRDefault="00694B57" w:rsidP="003E195B">
      <w:pPr>
        <w:spacing w:after="0" w:line="240" w:lineRule="auto"/>
        <w:ind w:left="720"/>
        <w:rPr>
          <w:rFonts w:ascii="Verdana" w:hAnsi="Verdana"/>
          <w:sz w:val="24"/>
          <w:szCs w:val="24"/>
        </w:rPr>
      </w:pPr>
    </w:p>
    <w:p w:rsidR="00694B57" w:rsidRDefault="00694B57" w:rsidP="003E195B">
      <w:pPr>
        <w:spacing w:after="0" w:line="240" w:lineRule="auto"/>
        <w:ind w:left="720"/>
        <w:rPr>
          <w:rFonts w:ascii="Verdana" w:hAnsi="Verdana"/>
          <w:sz w:val="24"/>
          <w:szCs w:val="24"/>
        </w:rPr>
      </w:pPr>
    </w:p>
    <w:p w:rsidR="00694B57" w:rsidRDefault="00694B57" w:rsidP="003E195B">
      <w:pPr>
        <w:spacing w:after="0" w:line="240" w:lineRule="auto"/>
        <w:ind w:left="720"/>
        <w:rPr>
          <w:rFonts w:ascii="Verdana" w:hAnsi="Verdana"/>
          <w:sz w:val="24"/>
          <w:szCs w:val="24"/>
        </w:rPr>
      </w:pPr>
    </w:p>
    <w:p w:rsidR="00694B57" w:rsidRDefault="00694B57" w:rsidP="003E195B">
      <w:pPr>
        <w:spacing w:after="0" w:line="240" w:lineRule="auto"/>
        <w:ind w:left="720"/>
        <w:rPr>
          <w:rFonts w:ascii="Verdana" w:hAnsi="Verdana"/>
          <w:sz w:val="24"/>
          <w:szCs w:val="24"/>
        </w:rPr>
      </w:pPr>
    </w:p>
    <w:p w:rsidR="00694B57" w:rsidRDefault="00694B57" w:rsidP="00694B57">
      <w:pPr>
        <w:pStyle w:val="ListParagraph"/>
        <w:numPr>
          <w:ilvl w:val="0"/>
          <w:numId w:val="3"/>
        </w:numPr>
        <w:spacing w:after="0" w:line="240" w:lineRule="auto"/>
        <w:rPr>
          <w:rFonts w:ascii="Verdana" w:hAnsi="Verdana"/>
          <w:b/>
          <w:sz w:val="24"/>
          <w:szCs w:val="24"/>
        </w:rPr>
      </w:pPr>
      <w:r>
        <w:rPr>
          <w:rFonts w:ascii="Verdana" w:hAnsi="Verdana"/>
          <w:b/>
          <w:sz w:val="24"/>
          <w:szCs w:val="24"/>
        </w:rPr>
        <w:t>If you lost or gained mass, what do you think was lost or gained? Where did it go?</w:t>
      </w:r>
    </w:p>
    <w:p w:rsidR="00694B57" w:rsidRDefault="00694B57" w:rsidP="00694B57">
      <w:pPr>
        <w:spacing w:after="0" w:line="240" w:lineRule="auto"/>
        <w:rPr>
          <w:rFonts w:ascii="Verdana" w:hAnsi="Verdana"/>
          <w:b/>
          <w:sz w:val="24"/>
          <w:szCs w:val="24"/>
        </w:rPr>
      </w:pPr>
    </w:p>
    <w:p w:rsidR="00694B57" w:rsidRDefault="00694B57" w:rsidP="00694B57">
      <w:pPr>
        <w:spacing w:after="0" w:line="240" w:lineRule="auto"/>
        <w:rPr>
          <w:rFonts w:ascii="Verdana" w:hAnsi="Verdana"/>
          <w:b/>
          <w:sz w:val="24"/>
          <w:szCs w:val="24"/>
        </w:rPr>
      </w:pPr>
    </w:p>
    <w:p w:rsidR="00694B57" w:rsidRDefault="00694B57" w:rsidP="00694B57">
      <w:pPr>
        <w:spacing w:after="0" w:line="240" w:lineRule="auto"/>
        <w:rPr>
          <w:rFonts w:ascii="Verdana" w:hAnsi="Verdana"/>
          <w:b/>
          <w:sz w:val="24"/>
          <w:szCs w:val="24"/>
        </w:rPr>
      </w:pPr>
    </w:p>
    <w:p w:rsidR="00694B57" w:rsidRDefault="00694B57" w:rsidP="00694B57">
      <w:pPr>
        <w:spacing w:after="0" w:line="240" w:lineRule="auto"/>
        <w:rPr>
          <w:rFonts w:ascii="Verdana" w:hAnsi="Verdana"/>
          <w:b/>
          <w:sz w:val="24"/>
          <w:szCs w:val="24"/>
        </w:rPr>
      </w:pPr>
    </w:p>
    <w:p w:rsidR="00694B57" w:rsidRDefault="00694B57" w:rsidP="00694B57">
      <w:pPr>
        <w:spacing w:after="0" w:line="240" w:lineRule="auto"/>
        <w:rPr>
          <w:rFonts w:ascii="Verdana" w:hAnsi="Verdana"/>
          <w:b/>
          <w:sz w:val="24"/>
          <w:szCs w:val="24"/>
        </w:rPr>
      </w:pPr>
    </w:p>
    <w:p w:rsidR="00694B57" w:rsidRDefault="00694B57" w:rsidP="00694B57">
      <w:pPr>
        <w:spacing w:after="0" w:line="240" w:lineRule="auto"/>
        <w:rPr>
          <w:rFonts w:ascii="Verdana" w:hAnsi="Verdana"/>
          <w:b/>
          <w:sz w:val="24"/>
          <w:szCs w:val="24"/>
        </w:rPr>
      </w:pPr>
    </w:p>
    <w:p w:rsidR="00694B57" w:rsidRPr="00694B57" w:rsidRDefault="00694B57" w:rsidP="00694B57">
      <w:pPr>
        <w:spacing w:after="0" w:line="240" w:lineRule="auto"/>
        <w:rPr>
          <w:rFonts w:ascii="Verdana" w:hAnsi="Verdana"/>
          <w:b/>
          <w:sz w:val="24"/>
          <w:szCs w:val="24"/>
        </w:rPr>
      </w:pPr>
    </w:p>
    <w:p w:rsidR="00694B57" w:rsidRDefault="00694B57" w:rsidP="00694B57">
      <w:pPr>
        <w:pStyle w:val="ListParagraph"/>
        <w:numPr>
          <w:ilvl w:val="0"/>
          <w:numId w:val="3"/>
        </w:numPr>
        <w:spacing w:after="0" w:line="240" w:lineRule="auto"/>
        <w:rPr>
          <w:rFonts w:ascii="Verdana" w:hAnsi="Verdana"/>
          <w:b/>
          <w:sz w:val="24"/>
          <w:szCs w:val="24"/>
        </w:rPr>
      </w:pPr>
      <w:r>
        <w:rPr>
          <w:rFonts w:ascii="Verdana" w:hAnsi="Verdana"/>
          <w:b/>
          <w:sz w:val="24"/>
          <w:szCs w:val="24"/>
        </w:rPr>
        <w:t>Was your hypothesis correct?</w:t>
      </w:r>
    </w:p>
    <w:p w:rsidR="00694B57" w:rsidRDefault="00694B57" w:rsidP="00694B57">
      <w:pPr>
        <w:spacing w:after="0" w:line="240" w:lineRule="auto"/>
        <w:rPr>
          <w:rFonts w:ascii="Verdana" w:hAnsi="Verdana"/>
          <w:b/>
          <w:sz w:val="24"/>
          <w:szCs w:val="24"/>
        </w:rPr>
      </w:pPr>
    </w:p>
    <w:p w:rsidR="00694B57" w:rsidRDefault="00694B57" w:rsidP="00694B57">
      <w:pPr>
        <w:spacing w:after="0" w:line="240" w:lineRule="auto"/>
        <w:rPr>
          <w:rFonts w:ascii="Verdana" w:hAnsi="Verdana"/>
          <w:b/>
          <w:sz w:val="24"/>
          <w:szCs w:val="24"/>
        </w:rPr>
      </w:pPr>
    </w:p>
    <w:p w:rsidR="00694B57" w:rsidRDefault="00694B57" w:rsidP="00694B57">
      <w:pPr>
        <w:spacing w:after="0" w:line="240" w:lineRule="auto"/>
        <w:rPr>
          <w:rFonts w:ascii="Verdana" w:hAnsi="Verdana"/>
          <w:b/>
          <w:sz w:val="24"/>
          <w:szCs w:val="24"/>
        </w:rPr>
      </w:pPr>
    </w:p>
    <w:p w:rsidR="00694B57" w:rsidRDefault="00694B57" w:rsidP="00694B57">
      <w:pPr>
        <w:spacing w:after="0" w:line="240" w:lineRule="auto"/>
        <w:rPr>
          <w:rFonts w:ascii="Verdana" w:hAnsi="Verdana"/>
          <w:b/>
          <w:sz w:val="24"/>
          <w:szCs w:val="24"/>
        </w:rPr>
      </w:pPr>
    </w:p>
    <w:p w:rsidR="00694B57" w:rsidRDefault="00694B57" w:rsidP="00694B57">
      <w:pPr>
        <w:spacing w:after="0" w:line="240" w:lineRule="auto"/>
        <w:rPr>
          <w:rFonts w:ascii="Verdana" w:hAnsi="Verdana"/>
          <w:b/>
          <w:sz w:val="24"/>
          <w:szCs w:val="24"/>
        </w:rPr>
      </w:pPr>
    </w:p>
    <w:p w:rsidR="00694B57" w:rsidRPr="00694B57" w:rsidRDefault="00694B57" w:rsidP="00694B57">
      <w:pPr>
        <w:spacing w:after="0" w:line="240" w:lineRule="auto"/>
        <w:rPr>
          <w:rFonts w:ascii="Verdana" w:hAnsi="Verdana"/>
          <w:b/>
          <w:sz w:val="24"/>
          <w:szCs w:val="24"/>
        </w:rPr>
      </w:pPr>
    </w:p>
    <w:p w:rsidR="00694B57" w:rsidRPr="00694B57" w:rsidRDefault="00694B57" w:rsidP="00694B57">
      <w:pPr>
        <w:pStyle w:val="ListParagraph"/>
        <w:numPr>
          <w:ilvl w:val="0"/>
          <w:numId w:val="3"/>
        </w:numPr>
        <w:spacing w:after="0" w:line="240" w:lineRule="auto"/>
        <w:rPr>
          <w:rFonts w:ascii="Verdana" w:hAnsi="Verdana"/>
          <w:b/>
          <w:sz w:val="24"/>
          <w:szCs w:val="24"/>
        </w:rPr>
      </w:pPr>
      <w:r>
        <w:rPr>
          <w:rFonts w:ascii="Verdana" w:hAnsi="Verdana"/>
          <w:b/>
          <w:sz w:val="24"/>
          <w:szCs w:val="24"/>
        </w:rPr>
        <w:t>How does this lab relate to the conservation of mass?</w:t>
      </w:r>
    </w:p>
    <w:sectPr w:rsidR="00694B57" w:rsidRPr="00694B57" w:rsidSect="005E0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643"/>
    <w:multiLevelType w:val="hybridMultilevel"/>
    <w:tmpl w:val="A8CC1B86"/>
    <w:lvl w:ilvl="0" w:tplc="6A06C1C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A4D5A"/>
    <w:multiLevelType w:val="hybridMultilevel"/>
    <w:tmpl w:val="520AD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A592C"/>
    <w:multiLevelType w:val="hybridMultilevel"/>
    <w:tmpl w:val="3D2AD3D4"/>
    <w:lvl w:ilvl="0" w:tplc="B0A07F12">
      <w:numFmt w:val="bullet"/>
      <w:lvlText w:val=""/>
      <w:lvlJc w:val="left"/>
      <w:pPr>
        <w:ind w:left="720" w:hanging="360"/>
      </w:pPr>
      <w:rPr>
        <w:rFonts w:ascii="Symbol" w:eastAsiaTheme="minorEastAsia"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75670C"/>
    <w:rsid w:val="003E195B"/>
    <w:rsid w:val="005E0A9C"/>
    <w:rsid w:val="00694B57"/>
    <w:rsid w:val="0075670C"/>
    <w:rsid w:val="00D33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48"/>
    <w:pPr>
      <w:ind w:left="720"/>
      <w:contextualSpacing/>
    </w:pPr>
  </w:style>
  <w:style w:type="table" w:styleId="TableGrid">
    <w:name w:val="Table Grid"/>
    <w:basedOn w:val="TableNormal"/>
    <w:uiPriority w:val="59"/>
    <w:rsid w:val="003E19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2</cp:revision>
  <dcterms:created xsi:type="dcterms:W3CDTF">2011-01-06T16:36:00Z</dcterms:created>
  <dcterms:modified xsi:type="dcterms:W3CDTF">2011-01-06T16:52:00Z</dcterms:modified>
</cp:coreProperties>
</file>