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Pr="00A418CB" w:rsidRDefault="00A418CB" w:rsidP="00A418CB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w:pict>
          <v:roundrect id="_x0000_s1026" style="position:absolute;left:0;text-align:left;margin-left:283.5pt;margin-top:-11.25pt;width:84.75pt;height:38.25pt;z-index:251658240" arcsize="10923f" filled="f"/>
        </w:pict>
      </w:r>
      <w:r>
        <w:rPr>
          <w:rFonts w:ascii="Lucida Bright" w:hAnsi="Lucida Bright"/>
          <w:b/>
        </w:rPr>
        <w:t xml:space="preserve"> </w:t>
      </w:r>
      <w:r w:rsidRPr="00A418CB">
        <w:rPr>
          <w:rFonts w:ascii="Lucida Bright" w:hAnsi="Lucida Bright"/>
          <w:b/>
        </w:rPr>
        <w:t>Magma</w:t>
      </w:r>
    </w:p>
    <w:p w:rsidR="00A418CB" w:rsidRPr="00A418CB" w:rsidRDefault="00613556" w:rsidP="00A418CB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w:pict>
          <v:oval id="_x0000_s1058" style="position:absolute;left:0;text-align:left;margin-left:78.75pt;margin-top:13.05pt;width:71.25pt;height:59.25pt;z-index:251689984"/>
        </w:pict>
      </w:r>
      <w:r w:rsidR="00A418CB">
        <w:rPr>
          <w:rFonts w:ascii="Lucida Bright" w:hAnsi="Lucida Bright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1pt;margin-top:13.05pt;width:162pt;height:144.1pt;z-index:251662336" o:connectortype="straight"/>
        </w:pict>
      </w:r>
      <w:r w:rsidR="00A418CB">
        <w:rPr>
          <w:rFonts w:ascii="Lucida Bright" w:hAnsi="Lucida Bright"/>
          <w:b/>
          <w:noProof/>
        </w:rPr>
        <w:pict>
          <v:shape id="_x0000_s1029" type="#_x0000_t32" style="position:absolute;left:0;text-align:left;margin-left:176.25pt;margin-top:13.05pt;width:144.75pt;height:144.1pt;flip:x;z-index:251661312" o:connectortype="straight"/>
        </w:pict>
      </w:r>
    </w:p>
    <w:p w:rsidR="00A418CB" w:rsidRPr="00A418CB" w:rsidRDefault="00A418CB" w:rsidP="00A418CB">
      <w:pPr>
        <w:jc w:val="center"/>
        <w:rPr>
          <w:rFonts w:ascii="Lucida Bright" w:hAnsi="Lucida Bright"/>
          <w:b/>
        </w:rPr>
      </w:pPr>
    </w:p>
    <w:p w:rsidR="00A418CB" w:rsidRPr="00A418CB" w:rsidRDefault="00613556" w:rsidP="00A418CB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w:pict>
          <v:oval id="_x0000_s1080" style="position:absolute;margin-left:523.5pt;margin-top:11.35pt;width:71.25pt;height:59.25pt;z-index:251712512"/>
        </w:pict>
      </w:r>
      <w:r w:rsidR="00A418CB" w:rsidRPr="00A418CB">
        <w:rPr>
          <w:rFonts w:ascii="Lucida Bright" w:hAnsi="Lucida Bright"/>
          <w:b/>
        </w:rPr>
        <w:t xml:space="preserve">                                          </w:t>
      </w:r>
    </w:p>
    <w:p w:rsidR="00A418CB" w:rsidRPr="00A418CB" w:rsidRDefault="00A418CB" w:rsidP="00A418CB">
      <w:pPr>
        <w:rPr>
          <w:rFonts w:ascii="Lucida Bright" w:hAnsi="Lucida Bright"/>
          <w:b/>
        </w:rPr>
      </w:pPr>
    </w:p>
    <w:p w:rsidR="00A418CB" w:rsidRPr="00A418CB" w:rsidRDefault="00A418CB" w:rsidP="00A418CB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w:pict>
          <v:shape id="_x0000_s1044" type="#_x0000_t32" style="position:absolute;margin-left:124.5pt;margin-top:11.9pt;width:17.25pt;height:42.75pt;flip:x y;z-index:251677696" o:connectortype="straight"/>
        </w:pict>
      </w:r>
    </w:p>
    <w:p w:rsidR="00A418CB" w:rsidRPr="00A418CB" w:rsidRDefault="00A418CB" w:rsidP="00A418CB">
      <w:pPr>
        <w:rPr>
          <w:rFonts w:ascii="Lucida Bright" w:hAnsi="Lucida Bright"/>
          <w:b/>
        </w:rPr>
      </w:pPr>
    </w:p>
    <w:p w:rsidR="00A418CB" w:rsidRDefault="00613556" w:rsidP="00A418CB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w:pict>
          <v:shape id="_x0000_s1064" type="#_x0000_t32" style="position:absolute;margin-left:519.75pt;margin-top:5.7pt;width:12.75pt;height:24.75pt;flip:y;z-index:251696128" o:connectortype="straight"/>
        </w:pict>
      </w:r>
    </w:p>
    <w:p w:rsidR="00A418CB" w:rsidRDefault="00A418CB" w:rsidP="00A418CB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88.5pt;margin-top:8.7pt;width:59pt;height:34.8pt;z-index:251665408;mso-height-percent:200;mso-height-percent:200;mso-width-relative:margin;mso-height-relative:margin" stroked="f">
            <v:textbox style="mso-fit-shape-to-text:t">
              <w:txbxContent>
                <w:p w:rsidR="00A418CB" w:rsidRDefault="00A418CB" w:rsidP="00A418CB">
                  <w:r>
                    <w:t xml:space="preserve">Silica </w:t>
                  </w:r>
                </w:p>
                <w:p w:rsidR="00A418CB" w:rsidRDefault="00A418CB" w:rsidP="00A418CB">
                  <w:proofErr w:type="gramStart"/>
                  <w:r>
                    <w:t>content</w:t>
                  </w:r>
                  <w:proofErr w:type="gramEnd"/>
                </w:p>
              </w:txbxContent>
            </v:textbox>
          </v:shape>
        </w:pict>
      </w:r>
      <w:r w:rsidRPr="00A418CB">
        <w:rPr>
          <w:rFonts w:ascii="Lucida Bright" w:hAnsi="Lucida Bright"/>
          <w:b/>
          <w:noProof/>
          <w:lang w:eastAsia="zh-TW"/>
        </w:rPr>
        <w:pict>
          <v:shape id="_x0000_s1031" type="#_x0000_t202" style="position:absolute;margin-left:120.75pt;margin-top:8.7pt;width:59pt;height:34.8pt;z-index:251664384;mso-height-percent:200;mso-height-percent:200;mso-width-relative:margin;mso-height-relative:margin" stroked="f">
            <v:textbox style="mso-fit-shape-to-text:t">
              <w:txbxContent>
                <w:p w:rsidR="00A418CB" w:rsidRDefault="00A418CB">
                  <w:r>
                    <w:t xml:space="preserve">Silica </w:t>
                  </w:r>
                </w:p>
                <w:p w:rsidR="00A418CB" w:rsidRDefault="00A418CB">
                  <w:proofErr w:type="gramStart"/>
                  <w:r>
                    <w:t>content</w:t>
                  </w:r>
                  <w:proofErr w:type="gramEnd"/>
                </w:p>
              </w:txbxContent>
            </v:textbox>
          </v:shape>
        </w:pict>
      </w:r>
    </w:p>
    <w:p w:rsidR="00A418CB" w:rsidRDefault="00613556" w:rsidP="00A418CB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w:pict>
          <v:oval id="_x0000_s1079" style="position:absolute;margin-left:636pt;margin-top:9.3pt;width:71.25pt;height:59.25pt;z-index:251711488"/>
        </w:pict>
      </w:r>
    </w:p>
    <w:p w:rsidR="00A418CB" w:rsidRDefault="00613556" w:rsidP="00A418CB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w:pict>
          <v:shape id="_x0000_s1063" type="#_x0000_t32" style="position:absolute;margin-left:496.5pt;margin-top:8.8pt;width:12.75pt;height:22.6pt;flip:y;z-index:251695104" o:connectortype="straight"/>
        </w:pict>
      </w:r>
      <w:r>
        <w:rPr>
          <w:rFonts w:ascii="Lucida Bright" w:hAnsi="Lucida Bright"/>
          <w:b/>
          <w:noProof/>
        </w:rPr>
        <w:pict>
          <v:oval id="_x0000_s1059" style="position:absolute;margin-left:-54.25pt;margin-top:-.2pt;width:71.25pt;height:59.25pt;z-index:251691008"/>
        </w:pict>
      </w:r>
      <w:r w:rsidR="00A418CB">
        <w:rPr>
          <w:rFonts w:ascii="Lucida Bright" w:hAnsi="Lucida Bright"/>
          <w:b/>
          <w:noProof/>
        </w:rPr>
        <w:pict>
          <v:shape id="_x0000_s1043" type="#_x0000_t32" style="position:absolute;margin-left:150pt;margin-top:8.8pt;width:8.25pt;height:22.6pt;flip:x y;z-index:251676672" o:connectortype="straight"/>
        </w:pict>
      </w:r>
    </w:p>
    <w:p w:rsidR="00A418CB" w:rsidRDefault="00613556" w:rsidP="00A418CB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w:pict>
          <v:shape id="_x0000_s1066" type="#_x0000_t32" style="position:absolute;margin-left:615pt;margin-top:8.35pt;width:21pt;height:3.75pt;flip:y;z-index:251698176" o:connectortype="straight"/>
        </w:pict>
      </w:r>
      <w:r w:rsidR="00A418CB">
        <w:rPr>
          <w:rFonts w:ascii="Lucida Bright" w:hAnsi="Lucida Bright"/>
          <w:b/>
          <w:noProof/>
        </w:rPr>
        <w:pict>
          <v:shape id="_x0000_s1033" type="#_x0000_t202" style="position:absolute;margin-left:29.75pt;margin-top:6.1pt;width:79pt;height:21pt;z-index:251666432;mso-height-percent:200;mso-height-percent:200;mso-width-relative:margin;mso-height-relative:margin" stroked="f">
            <v:textbox style="mso-fit-shape-to-text:t">
              <w:txbxContent>
                <w:p w:rsidR="00A418CB" w:rsidRDefault="00A418CB" w:rsidP="00A418CB">
                  <w:r>
                    <w:t>Temperature</w:t>
                  </w:r>
                </w:p>
              </w:txbxContent>
            </v:textbox>
          </v:shape>
        </w:pict>
      </w:r>
      <w:r w:rsidR="00A418CB">
        <w:rPr>
          <w:rFonts w:ascii="Lucida Bright" w:hAnsi="Lucida Bright"/>
          <w:b/>
          <w:noProof/>
        </w:rPr>
        <w:pict>
          <v:shape id="_x0000_s1034" type="#_x0000_t202" style="position:absolute;margin-left:547.5pt;margin-top:1.6pt;width:79pt;height:21pt;z-index:251667456;mso-height-percent:200;mso-height-percent:200;mso-width-relative:margin;mso-height-relative:margin" stroked="f">
            <v:textbox style="mso-fit-shape-to-text:t">
              <w:txbxContent>
                <w:p w:rsidR="00A418CB" w:rsidRDefault="00A418CB" w:rsidP="00A418CB">
                  <w:r>
                    <w:t>Temperature</w:t>
                  </w:r>
                </w:p>
              </w:txbxContent>
            </v:textbox>
          </v:shape>
        </w:pict>
      </w:r>
    </w:p>
    <w:p w:rsidR="00A418CB" w:rsidRPr="00A418CB" w:rsidRDefault="00613556" w:rsidP="00A418CB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w:pict>
          <v:shape id="_x0000_s1065" type="#_x0000_t32" style="position:absolute;margin-left:528.75pt;margin-top:3.45pt;width:27pt;height:5.15pt;flip:y;z-index:251697152" o:connectortype="straight"/>
        </w:pict>
      </w:r>
      <w:r>
        <w:rPr>
          <w:rFonts w:ascii="Lucida Bright" w:hAnsi="Lucida Bright"/>
          <w:b/>
          <w:noProof/>
        </w:rPr>
        <w:pict>
          <v:shape id="_x0000_s1048" type="#_x0000_t32" style="position:absolute;margin-left:1.5pt;margin-top:3.45pt;width:37.5pt;height:0;flip:x;z-index:251679744" o:connectortype="straight"/>
        </w:pict>
      </w:r>
      <w:r>
        <w:rPr>
          <w:rFonts w:ascii="Lucida Bright" w:hAnsi="Lucida Bright"/>
          <w:b/>
          <w:noProof/>
        </w:rPr>
        <w:pict>
          <v:shape id="_x0000_s1047" type="#_x0000_t32" style="position:absolute;margin-left:96pt;margin-top:3.45pt;width:28.5pt;height:0;flip:x;z-index:251678720" o:connectortype="straight"/>
        </w:pict>
      </w:r>
      <w:r w:rsidR="00A418CB">
        <w:rPr>
          <w:rFonts w:ascii="Lucida Bright" w:hAnsi="Lucida Bright"/>
          <w:b/>
          <w:noProof/>
        </w:rPr>
        <w:pict>
          <v:roundrect id="_x0000_s1027" style="position:absolute;margin-left:120.75pt;margin-top:3.45pt;width:84.75pt;height:38.25pt;z-index:251659264" arcsize="10923f" filled="f"/>
        </w:pict>
      </w:r>
      <w:r w:rsidR="00A418CB">
        <w:rPr>
          <w:rFonts w:ascii="Lucida Bright" w:hAnsi="Lucida Bright"/>
          <w:b/>
          <w:noProof/>
        </w:rPr>
        <w:pict>
          <v:roundrect id="_x0000_s1028" style="position:absolute;margin-left:444pt;margin-top:3.45pt;width:84.75pt;height:38.25pt;z-index:251660288" arcsize="10923f" filled="f"/>
        </w:pict>
      </w:r>
    </w:p>
    <w:p w:rsidR="00A418CB" w:rsidRPr="00A418CB" w:rsidRDefault="00613556" w:rsidP="00A418CB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w:pict>
          <v:oval id="_x0000_s1078" style="position:absolute;margin-left:626.5pt;margin-top:44.25pt;width:85.25pt;height:89.15pt;z-index:251710464"/>
        </w:pict>
      </w:r>
      <w:r>
        <w:rPr>
          <w:rFonts w:ascii="Lucida Bright" w:hAnsi="Lucida Bright"/>
          <w:b/>
          <w:noProof/>
        </w:rPr>
        <w:pict>
          <v:oval id="_x0000_s1077" style="position:absolute;margin-left:585pt;margin-top:197.15pt;width:85.25pt;height:89.15pt;z-index:251709440"/>
        </w:pict>
      </w:r>
      <w:r>
        <w:rPr>
          <w:rFonts w:ascii="Lucida Bright" w:hAnsi="Lucida Bright"/>
          <w:b/>
          <w:noProof/>
        </w:rPr>
        <w:pict>
          <v:oval id="_x0000_s1076" style="position:absolute;margin-left:449.25pt;margin-top:244.95pt;width:85.25pt;height:89.15pt;z-index:251708416"/>
        </w:pict>
      </w:r>
      <w:r>
        <w:rPr>
          <w:rFonts w:ascii="Lucida Bright" w:hAnsi="Lucida Bright"/>
          <w:b/>
          <w:noProof/>
        </w:rPr>
        <w:pict>
          <v:oval id="_x0000_s1075" style="position:absolute;margin-left:338.75pt;margin-top:117.45pt;width:85.25pt;height:89.15pt;z-index:251707392"/>
        </w:pict>
      </w:r>
      <w:r>
        <w:rPr>
          <w:rFonts w:ascii="Lucida Bright" w:hAnsi="Lucida Bright"/>
          <w:b/>
          <w:noProof/>
        </w:rPr>
        <w:pict>
          <v:shape id="_x0000_s1074" type="#_x0000_t32" style="position:absolute;margin-left:385.5pt;margin-top:87.65pt;width:0;height:34.5pt;z-index:251706368" o:connectortype="straight"/>
        </w:pict>
      </w:r>
      <w:r>
        <w:rPr>
          <w:rFonts w:ascii="Lucida Bright" w:hAnsi="Lucida Bright"/>
          <w:b/>
          <w:noProof/>
        </w:rPr>
        <w:pict>
          <v:shape id="_x0000_s1073" type="#_x0000_t32" style="position:absolute;margin-left:397.5pt;margin-top:27.75pt;width:51.75pt;height:49.7pt;flip:x;z-index:251705344" o:connectortype="straight"/>
        </w:pict>
      </w:r>
      <w:r>
        <w:rPr>
          <w:rFonts w:ascii="Lucida Bright" w:hAnsi="Lucida Bright"/>
          <w:b/>
          <w:noProof/>
        </w:rPr>
        <w:pict>
          <v:shape id="_x0000_s1072" type="#_x0000_t32" style="position:absolute;margin-left:488.5pt;margin-top:217.25pt;width:0;height:57.15pt;z-index:251704320" o:connectortype="straight"/>
        </w:pict>
      </w:r>
      <w:r>
        <w:rPr>
          <w:rFonts w:ascii="Lucida Bright" w:hAnsi="Lucida Bright"/>
          <w:b/>
          <w:noProof/>
        </w:rPr>
        <w:pict>
          <v:shape id="_x0000_s1040" type="#_x0000_t202" style="position:absolute;margin-left:465.5pt;margin-top:168.65pt;width:61.75pt;height:48.6pt;z-index:251673600;mso-height-percent:200;mso-height-percent:200;mso-width-relative:margin;mso-height-relative:margin" stroked="f">
            <v:textbox style="mso-fit-shape-to-text:t">
              <w:txbxContent>
                <w:p w:rsidR="00A418CB" w:rsidRDefault="00613556" w:rsidP="00A418CB">
                  <w:r>
                    <w:t>Goes by these names</w:t>
                  </w:r>
                </w:p>
              </w:txbxContent>
            </v:textbox>
          </v:shape>
        </w:pict>
      </w:r>
      <w:r>
        <w:rPr>
          <w:rFonts w:ascii="Lucida Bright" w:hAnsi="Lucida Bright"/>
          <w:b/>
          <w:noProof/>
        </w:rPr>
        <w:pict>
          <v:shape id="_x0000_s1071" type="#_x0000_t32" style="position:absolute;margin-left:488.5pt;margin-top:27.75pt;width:0;height:146.9pt;z-index:251703296" o:connectortype="straight"/>
        </w:pict>
      </w:r>
      <w:r>
        <w:rPr>
          <w:rFonts w:ascii="Lucida Bright" w:hAnsi="Lucida Bright"/>
          <w:b/>
          <w:noProof/>
        </w:rPr>
        <w:pict>
          <v:shape id="_x0000_s1070" type="#_x0000_t32" style="position:absolute;margin-left:600.75pt;margin-top:151.7pt;width:0;height:54.9pt;z-index:251702272" o:connectortype="straight"/>
        </w:pict>
      </w:r>
      <w:r>
        <w:rPr>
          <w:rFonts w:ascii="Lucida Bright" w:hAnsi="Lucida Bright"/>
          <w:b/>
          <w:noProof/>
        </w:rPr>
        <w:pict>
          <v:shape id="_x0000_s1069" type="#_x0000_t32" style="position:absolute;margin-left:509.25pt;margin-top:27.75pt;width:64.5pt;height:99.95pt;z-index:251701248" o:connectortype="straight"/>
        </w:pict>
      </w:r>
      <w:r>
        <w:rPr>
          <w:rFonts w:ascii="Lucida Bright" w:hAnsi="Lucida Bright"/>
          <w:b/>
          <w:noProof/>
        </w:rPr>
        <w:pict>
          <v:shape id="_x0000_s1068" type="#_x0000_t32" style="position:absolute;margin-left:615pt;margin-top:50.9pt;width:30.75pt;height:13.05pt;z-index:251700224" o:connectortype="straight"/>
        </w:pict>
      </w:r>
      <w:r>
        <w:rPr>
          <w:rFonts w:ascii="Lucida Bright" w:hAnsi="Lucida Bright"/>
          <w:b/>
          <w:noProof/>
        </w:rPr>
        <w:pict>
          <v:shape id="_x0000_s1067" type="#_x0000_t32" style="position:absolute;margin-left:528.75pt;margin-top:23.15pt;width:45pt;height:20.25pt;z-index:251699200" o:connectortype="straight"/>
        </w:pict>
      </w:r>
      <w:r>
        <w:rPr>
          <w:rFonts w:ascii="Lucida Bright" w:hAnsi="Lucida Bright"/>
          <w:b/>
          <w:noProof/>
        </w:rPr>
        <w:pict>
          <v:oval id="_x0000_s1062" style="position:absolute;margin-left:193.25pt;margin-top:117.45pt;width:85.25pt;height:89.15pt;z-index:251694080"/>
        </w:pict>
      </w:r>
      <w:r>
        <w:rPr>
          <w:rFonts w:ascii="Lucida Bright" w:hAnsi="Lucida Bright"/>
          <w:b/>
          <w:noProof/>
        </w:rPr>
        <w:pict>
          <v:oval id="_x0000_s1061" style="position:absolute;margin-left:96pt;margin-top:243.65pt;width:85.25pt;height:89.15pt;z-index:251693056"/>
        </w:pict>
      </w:r>
      <w:r>
        <w:rPr>
          <w:rFonts w:ascii="Lucida Bright" w:hAnsi="Lucida Bright"/>
          <w:b/>
          <w:noProof/>
        </w:rPr>
        <w:pict>
          <v:oval id="_x0000_s1060" style="position:absolute;margin-left:-24pt;margin-top:197.15pt;width:85.25pt;height:89.15pt;z-index:251692032"/>
        </w:pict>
      </w:r>
      <w:r>
        <w:rPr>
          <w:rFonts w:ascii="Lucida Bright" w:hAnsi="Lucida Bright"/>
          <w:b/>
          <w:noProof/>
        </w:rPr>
        <w:pict>
          <v:oval id="_x0000_s1057" style="position:absolute;margin-left:-68.25pt;margin-top:38.55pt;width:85.25pt;height:89.15pt;z-index:251688960"/>
        </w:pict>
      </w:r>
      <w:r>
        <w:rPr>
          <w:rFonts w:ascii="Lucida Bright" w:hAnsi="Lucida Bright"/>
          <w:b/>
          <w:noProof/>
        </w:rPr>
        <w:pict>
          <v:shape id="_x0000_s1056" type="#_x0000_t32" style="position:absolute;margin-left:205.5pt;margin-top:92.45pt;width:15.75pt;height:40.95pt;z-index:251687936" o:connectortype="straight"/>
        </w:pict>
      </w:r>
      <w:r>
        <w:rPr>
          <w:rFonts w:ascii="Lucida Bright" w:hAnsi="Lucida Bright"/>
          <w:b/>
          <w:noProof/>
        </w:rPr>
        <w:pict>
          <v:shape id="_x0000_s1055" type="#_x0000_t32" style="position:absolute;margin-left:179.75pt;margin-top:27.75pt;width:22pt;height:49.7pt;z-index:251686912" o:connectortype="straight"/>
        </w:pict>
      </w:r>
      <w:r>
        <w:rPr>
          <w:rFonts w:ascii="Lucida Bright" w:hAnsi="Lucida Bright"/>
          <w:b/>
          <w:noProof/>
        </w:rPr>
        <w:pict>
          <v:shape id="_x0000_s1054" type="#_x0000_t32" style="position:absolute;margin-left:120.75pt;margin-top:206.6pt;width:12pt;height:85.05pt;flip:x;z-index:251685888" o:connectortype="straight"/>
        </w:pict>
      </w:r>
      <w:r>
        <w:rPr>
          <w:rFonts w:ascii="Lucida Bright" w:hAnsi="Lucida Bright"/>
          <w:b/>
          <w:noProof/>
        </w:rPr>
        <w:pict>
          <v:shape id="_x0000_s1053" type="#_x0000_t32" style="position:absolute;margin-left:136.5pt;margin-top:27.75pt;width:21.75pt;height:138.65pt;flip:x;z-index:251684864" o:connectortype="straight"/>
        </w:pict>
      </w:r>
      <w:r>
        <w:rPr>
          <w:rFonts w:ascii="Lucida Bright" w:hAnsi="Lucida Bright"/>
          <w:b/>
          <w:noProof/>
        </w:rPr>
        <w:pict>
          <v:shape id="_x0000_s1052" type="#_x0000_t32" style="position:absolute;margin-left:24pt;margin-top:155.9pt;width:0;height:41.25pt;z-index:251683840" o:connectortype="straight"/>
        </w:pict>
      </w:r>
      <w:r>
        <w:rPr>
          <w:rFonts w:ascii="Lucida Bright" w:hAnsi="Lucida Bright"/>
          <w:b/>
          <w:noProof/>
        </w:rPr>
        <w:pict>
          <v:shape id="_x0000_s1051" type="#_x0000_t32" style="position:absolute;margin-left:43.5pt;margin-top:27.75pt;width:93pt;height:105.65pt;flip:x;z-index:251682816" o:connectortype="straight"/>
        </w:pict>
      </w:r>
      <w:r>
        <w:rPr>
          <w:rFonts w:ascii="Lucida Bright" w:hAnsi="Lucida Bright"/>
          <w:b/>
          <w:noProof/>
        </w:rPr>
        <w:pict>
          <v:shape id="_x0000_s1049" type="#_x0000_t32" style="position:absolute;margin-left:55.5pt;margin-top:23.15pt;width:65.25pt;height:27.75pt;flip:x;z-index:251680768" o:connectortype="straight"/>
        </w:pict>
      </w:r>
      <w:r>
        <w:rPr>
          <w:rFonts w:ascii="Lucida Bright" w:hAnsi="Lucida Bright"/>
          <w:b/>
          <w:noProof/>
        </w:rPr>
        <w:pict>
          <v:shape id="_x0000_s1050" type="#_x0000_t32" style="position:absolute;margin-left:1.5pt;margin-top:63.95pt;width:22.5pt;height:13.5pt;flip:x;z-index:251681792" o:connectortype="straight"/>
        </w:pict>
      </w:r>
      <w:r w:rsidR="00A418CB">
        <w:rPr>
          <w:rFonts w:ascii="Lucida Bright" w:hAnsi="Lucida Bright"/>
          <w:b/>
          <w:noProof/>
        </w:rPr>
        <w:pict>
          <v:shape id="_x0000_s1041" type="#_x0000_t202" style="position:absolute;margin-left:361.25pt;margin-top:71.45pt;width:72.25pt;height:21pt;z-index:251674624;mso-height-percent:200;mso-height-percent:200;mso-width-relative:margin;mso-height-relative:margin" stroked="f">
            <v:textbox style="mso-fit-shape-to-text:t">
              <w:txbxContent>
                <w:p w:rsidR="00A418CB" w:rsidRDefault="00A418CB" w:rsidP="00A418CB">
                  <w:r>
                    <w:t>Formed at</w:t>
                  </w:r>
                </w:p>
              </w:txbxContent>
            </v:textbox>
          </v:shape>
        </w:pict>
      </w:r>
      <w:r w:rsidR="00A418CB">
        <w:rPr>
          <w:rFonts w:ascii="Lucida Bright" w:hAnsi="Lucida Bright"/>
          <w:b/>
          <w:noProof/>
        </w:rPr>
        <w:pict>
          <v:shape id="_x0000_s1042" type="#_x0000_t202" style="position:absolute;margin-left:170.5pt;margin-top:71.45pt;width:72.25pt;height:21pt;z-index:251675648;mso-height-percent:200;mso-height-percent:200;mso-width-relative:margin;mso-height-relative:margin" stroked="f">
            <v:textbox style="mso-fit-shape-to-text:t">
              <w:txbxContent>
                <w:p w:rsidR="00A418CB" w:rsidRDefault="00A418CB" w:rsidP="00A418CB">
                  <w:r>
                    <w:t>Formed at</w:t>
                  </w:r>
                </w:p>
              </w:txbxContent>
            </v:textbox>
          </v:shape>
        </w:pict>
      </w:r>
      <w:r w:rsidR="00A418CB">
        <w:rPr>
          <w:rFonts w:ascii="Lucida Bright" w:hAnsi="Lucida Bright"/>
          <w:b/>
          <w:noProof/>
        </w:rPr>
        <w:pict>
          <v:shape id="_x0000_s1036" type="#_x0000_t202" style="position:absolute;margin-left:567.75pt;margin-top:23.15pt;width:61.75pt;height:34.8pt;z-index:251669504;mso-height-percent:200;mso-height-percent:200;mso-width-relative:margin;mso-height-relative:margin" stroked="f">
            <v:textbox style="mso-fit-shape-to-text:t">
              <w:txbxContent>
                <w:p w:rsidR="00A418CB" w:rsidRDefault="00A418CB" w:rsidP="00A418CB">
                  <w:r>
                    <w:t>Major elements</w:t>
                  </w:r>
                </w:p>
              </w:txbxContent>
            </v:textbox>
          </v:shape>
        </w:pict>
      </w:r>
      <w:r w:rsidR="00A418CB">
        <w:rPr>
          <w:rFonts w:ascii="Lucida Bright" w:hAnsi="Lucida Bright"/>
          <w:b/>
          <w:noProof/>
        </w:rPr>
        <w:pict>
          <v:shape id="_x0000_s1038" type="#_x0000_t202" style="position:absolute;margin-left:569.75pt;margin-top:116.9pt;width:61.75pt;height:34.8pt;z-index:251671552;mso-height-percent:200;mso-height-percent:200;mso-width-relative:margin;mso-height-relative:margin" stroked="f">
            <v:textbox style="mso-fit-shape-to-text:t">
              <w:txbxContent>
                <w:p w:rsidR="00A418CB" w:rsidRDefault="00A418CB" w:rsidP="00A418CB">
                  <w:r>
                    <w:t>Major minerals</w:t>
                  </w:r>
                </w:p>
              </w:txbxContent>
            </v:textbox>
          </v:shape>
        </w:pict>
      </w:r>
      <w:r w:rsidR="00A418CB">
        <w:rPr>
          <w:rFonts w:ascii="Lucida Bright" w:hAnsi="Lucida Bright"/>
          <w:b/>
          <w:noProof/>
        </w:rPr>
        <w:pict>
          <v:shape id="_x0000_s1039" type="#_x0000_t202" style="position:absolute;margin-left:108.75pt;margin-top:162.5pt;width:61.75pt;height:48.6pt;z-index:251672576;mso-height-percent:200;mso-height-percent:200;mso-width-relative:margin;mso-height-relative:margin" stroked="f">
            <v:textbox style="mso-fit-shape-to-text:t">
              <w:txbxContent>
                <w:p w:rsidR="00A418CB" w:rsidRDefault="00613556" w:rsidP="00A418CB">
                  <w:r>
                    <w:t>Goes by these names</w:t>
                  </w:r>
                </w:p>
              </w:txbxContent>
            </v:textbox>
          </v:shape>
        </w:pict>
      </w:r>
      <w:r w:rsidR="00A418CB">
        <w:rPr>
          <w:rFonts w:ascii="Lucida Bright" w:hAnsi="Lucida Bright"/>
          <w:b/>
          <w:noProof/>
        </w:rPr>
        <w:pict>
          <v:shape id="_x0000_s1037" type="#_x0000_t202" style="position:absolute;margin-left:7.25pt;margin-top:127.7pt;width:61.75pt;height:34.8pt;z-index:251670528;mso-height-percent:200;mso-height-percent:200;mso-width-relative:margin;mso-height-relative:margin" stroked="f">
            <v:textbox style="mso-fit-shape-to-text:t">
              <w:txbxContent>
                <w:p w:rsidR="00A418CB" w:rsidRDefault="00A418CB" w:rsidP="00A418CB">
                  <w:r>
                    <w:t>Major minerals</w:t>
                  </w:r>
                </w:p>
              </w:txbxContent>
            </v:textbox>
          </v:shape>
        </w:pict>
      </w:r>
      <w:r w:rsidR="00A418CB">
        <w:rPr>
          <w:rFonts w:ascii="Lucida Bright" w:hAnsi="Lucida Bright"/>
          <w:b/>
          <w:noProof/>
        </w:rPr>
        <w:pict>
          <v:shape id="_x0000_s1035" type="#_x0000_t202" style="position:absolute;margin-left:17pt;margin-top:36.65pt;width:61.75pt;height:34.8pt;z-index:251668480;mso-height-percent:200;mso-height-percent:200;mso-width-relative:margin;mso-height-relative:margin" stroked="f">
            <v:textbox style="mso-fit-shape-to-text:t">
              <w:txbxContent>
                <w:p w:rsidR="00A418CB" w:rsidRDefault="00A418CB" w:rsidP="00A418CB">
                  <w:r>
                    <w:t>Major elements</w:t>
                  </w:r>
                </w:p>
              </w:txbxContent>
            </v:textbox>
          </v:shape>
        </w:pict>
      </w:r>
      <w:r w:rsidR="00A418CB" w:rsidRPr="00A418CB">
        <w:rPr>
          <w:rFonts w:ascii="Lucida Bright" w:hAnsi="Lucida Bright"/>
          <w:b/>
        </w:rPr>
        <w:tab/>
        <w:t xml:space="preserve">                </w:t>
      </w:r>
      <w:r w:rsidR="00A418CB" w:rsidRPr="00A418CB">
        <w:rPr>
          <w:rFonts w:ascii="Lucida Bright" w:hAnsi="Lucida Bright"/>
          <w:b/>
        </w:rPr>
        <w:tab/>
      </w:r>
      <w:r w:rsidR="00A418CB">
        <w:rPr>
          <w:rFonts w:ascii="Lucida Bright" w:hAnsi="Lucida Bright"/>
          <w:b/>
        </w:rPr>
        <w:tab/>
      </w:r>
      <w:r w:rsidR="00A418CB" w:rsidRPr="00A418CB">
        <w:rPr>
          <w:rFonts w:ascii="Lucida Bright" w:hAnsi="Lucida Bright"/>
          <w:b/>
        </w:rPr>
        <w:t>MAFIC</w:t>
      </w:r>
      <w:r w:rsidR="00A418CB">
        <w:rPr>
          <w:rFonts w:ascii="Lucida Bright" w:hAnsi="Lucida Bright"/>
          <w:b/>
        </w:rPr>
        <w:tab/>
      </w:r>
      <w:r w:rsidR="00A418CB">
        <w:rPr>
          <w:rFonts w:ascii="Lucida Bright" w:hAnsi="Lucida Bright"/>
          <w:b/>
        </w:rPr>
        <w:tab/>
      </w:r>
      <w:r w:rsidR="00A418CB">
        <w:rPr>
          <w:rFonts w:ascii="Lucida Bright" w:hAnsi="Lucida Bright"/>
          <w:b/>
        </w:rPr>
        <w:tab/>
      </w:r>
      <w:r w:rsidR="00A418CB">
        <w:rPr>
          <w:rFonts w:ascii="Lucida Bright" w:hAnsi="Lucida Bright"/>
          <w:b/>
        </w:rPr>
        <w:tab/>
      </w:r>
      <w:r w:rsidR="00A418CB">
        <w:rPr>
          <w:rFonts w:ascii="Lucida Bright" w:hAnsi="Lucida Bright"/>
          <w:b/>
        </w:rPr>
        <w:tab/>
      </w:r>
      <w:r w:rsidR="00A418CB">
        <w:rPr>
          <w:rFonts w:ascii="Lucida Bright" w:hAnsi="Lucida Bright"/>
          <w:b/>
        </w:rPr>
        <w:tab/>
      </w:r>
      <w:r w:rsidR="00A418CB">
        <w:rPr>
          <w:rFonts w:ascii="Lucida Bright" w:hAnsi="Lucida Bright"/>
          <w:b/>
        </w:rPr>
        <w:tab/>
      </w:r>
      <w:r w:rsidR="00A418CB">
        <w:rPr>
          <w:rFonts w:ascii="Lucida Bright" w:hAnsi="Lucida Bright"/>
          <w:b/>
        </w:rPr>
        <w:tab/>
      </w:r>
      <w:r w:rsidR="00A418CB" w:rsidRPr="00A418CB">
        <w:rPr>
          <w:rFonts w:ascii="Lucida Bright" w:hAnsi="Lucida Bright"/>
          <w:b/>
        </w:rPr>
        <w:t>FELSIC</w:t>
      </w:r>
    </w:p>
    <w:sectPr w:rsidR="00A418CB" w:rsidRPr="00A418CB" w:rsidSect="00A418C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CB" w:rsidRDefault="00A418CB" w:rsidP="00A418CB">
      <w:r>
        <w:separator/>
      </w:r>
    </w:p>
  </w:endnote>
  <w:endnote w:type="continuationSeparator" w:id="0">
    <w:p w:rsidR="00A418CB" w:rsidRDefault="00A418CB" w:rsidP="00A4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CB" w:rsidRDefault="00A418CB" w:rsidP="00A418CB">
      <w:r>
        <w:separator/>
      </w:r>
    </w:p>
  </w:footnote>
  <w:footnote w:type="continuationSeparator" w:id="0">
    <w:p w:rsidR="00A418CB" w:rsidRDefault="00A418CB" w:rsidP="00A41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CB" w:rsidRDefault="00A418CB" w:rsidP="00A418CB">
    <w:pPr>
      <w:pStyle w:val="Header"/>
      <w:jc w:val="center"/>
    </w:pPr>
    <w:r>
      <w:t>Types of Magma Graphic Organizer                                                                                         Name: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CB"/>
    <w:rsid w:val="00613556"/>
    <w:rsid w:val="00816D92"/>
    <w:rsid w:val="00A418CB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43"/>
        <o:r id="V:Rule8" type="connector" idref="#_x0000_s1044"/>
        <o:r id="V:Rule10" type="connector" idref="#_x0000_s1045"/>
        <o:r id="V:Rule12" type="connector" idref="#_x0000_s1046"/>
        <o:r id="V:Rule14" type="connector" idref="#_x0000_s1047"/>
        <o:r id="V:Rule16" type="connector" idref="#_x0000_s1048"/>
        <o:r id="V:Rule18" type="connector" idref="#_x0000_s1049"/>
        <o:r id="V:Rule20" type="connector" idref="#_x0000_s1050"/>
        <o:r id="V:Rule22" type="connector" idref="#_x0000_s1051"/>
        <o:r id="V:Rule24" type="connector" idref="#_x0000_s1052"/>
        <o:r id="V:Rule26" type="connector" idref="#_x0000_s1053"/>
        <o:r id="V:Rule28" type="connector" idref="#_x0000_s1054"/>
        <o:r id="V:Rule30" type="connector" idref="#_x0000_s1055"/>
        <o:r id="V:Rule32" type="connector" idref="#_x0000_s1056"/>
        <o:r id="V:Rule34" type="connector" idref="#_x0000_s1063"/>
        <o:r id="V:Rule36" type="connector" idref="#_x0000_s1064"/>
        <o:r id="V:Rule38" type="connector" idref="#_x0000_s1065"/>
        <o:r id="V:Rule40" type="connector" idref="#_x0000_s1066"/>
        <o:r id="V:Rule42" type="connector" idref="#_x0000_s1067"/>
        <o:r id="V:Rule44" type="connector" idref="#_x0000_s1068"/>
        <o:r id="V:Rule46" type="connector" idref="#_x0000_s1069"/>
        <o:r id="V:Rule48" type="connector" idref="#_x0000_s1070"/>
        <o:r id="V:Rule50" type="connector" idref="#_x0000_s1071"/>
        <o:r id="V:Rule52" type="connector" idref="#_x0000_s1072"/>
        <o:r id="V:Rule54" type="connector" idref="#_x0000_s1073"/>
        <o:r id="V:Rule56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1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8CB"/>
  </w:style>
  <w:style w:type="paragraph" w:styleId="Footer">
    <w:name w:val="footer"/>
    <w:basedOn w:val="Normal"/>
    <w:link w:val="FooterChar"/>
    <w:uiPriority w:val="99"/>
    <w:semiHidden/>
    <w:unhideWhenUsed/>
    <w:rsid w:val="00A41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8CB"/>
  </w:style>
  <w:style w:type="paragraph" w:styleId="BalloonText">
    <w:name w:val="Balloon Text"/>
    <w:basedOn w:val="Normal"/>
    <w:link w:val="BalloonTextChar"/>
    <w:uiPriority w:val="99"/>
    <w:semiHidden/>
    <w:unhideWhenUsed/>
    <w:rsid w:val="00A41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2011-06-28T21:58:00Z</dcterms:created>
  <dcterms:modified xsi:type="dcterms:W3CDTF">2011-06-28T22:16:00Z</dcterms:modified>
</cp:coreProperties>
</file>