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01" w:rsidRDefault="00236BF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Name__________________________________________Period______Date___________________</w:t>
      </w:r>
    </w:p>
    <w:p w:rsidR="00236BFF" w:rsidRPr="00EA451B" w:rsidRDefault="00236BFF">
      <w:pPr>
        <w:rPr>
          <w:rFonts w:ascii="Century Gothic" w:hAnsi="Century Gothic"/>
          <w:b/>
          <w:szCs w:val="24"/>
        </w:rPr>
      </w:pPr>
    </w:p>
    <w:p w:rsidR="00236BFF" w:rsidRDefault="00236BFF" w:rsidP="00236BFF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Net Ionic Reaction Practice </w:t>
      </w:r>
      <w:r w:rsidR="00A21819">
        <w:rPr>
          <w:rFonts w:ascii="Century Gothic" w:hAnsi="Century Gothic"/>
          <w:b/>
        </w:rPr>
        <w:t>#5</w:t>
      </w:r>
    </w:p>
    <w:p w:rsidR="00236BFF" w:rsidRPr="006F2256" w:rsidRDefault="00236BFF" w:rsidP="006F2256">
      <w:pPr>
        <w:rPr>
          <w:rFonts w:ascii="Century Gothic" w:hAnsi="Century Gothic"/>
          <w:sz w:val="20"/>
          <w:szCs w:val="20"/>
        </w:rPr>
      </w:pPr>
      <w:r w:rsidRPr="006F2256">
        <w:rPr>
          <w:rFonts w:ascii="Century Gothic" w:hAnsi="Century Gothic"/>
          <w:sz w:val="20"/>
          <w:szCs w:val="20"/>
        </w:rPr>
        <w:t>(</w:t>
      </w:r>
      <w:r w:rsidR="006F2256" w:rsidRPr="006F2256">
        <w:rPr>
          <w:rFonts w:ascii="Century Gothic" w:hAnsi="Century Gothic"/>
          <w:sz w:val="20"/>
          <w:szCs w:val="20"/>
        </w:rPr>
        <w:t>a</w:t>
      </w:r>
      <w:r w:rsidRPr="006F2256">
        <w:rPr>
          <w:rFonts w:ascii="Century Gothic" w:hAnsi="Century Gothic"/>
          <w:sz w:val="20"/>
          <w:szCs w:val="20"/>
        </w:rPr>
        <w:t xml:space="preserve">) </w:t>
      </w:r>
      <w:proofErr w:type="gramStart"/>
      <w:r w:rsidRPr="006F2256">
        <w:rPr>
          <w:rFonts w:ascii="Century Gothic" w:hAnsi="Century Gothic"/>
          <w:sz w:val="20"/>
          <w:szCs w:val="20"/>
        </w:rPr>
        <w:t>write</w:t>
      </w:r>
      <w:proofErr w:type="gramEnd"/>
      <w:r w:rsidRPr="006F2256">
        <w:rPr>
          <w:rFonts w:ascii="Century Gothic" w:hAnsi="Century Gothic"/>
          <w:sz w:val="20"/>
          <w:szCs w:val="20"/>
        </w:rPr>
        <w:t xml:space="preserve"> the molecular equation with symbols, (c) write the  net ionic equation for each of the following:</w:t>
      </w:r>
    </w:p>
    <w:p w:rsidR="00236BFF" w:rsidRPr="00D55130" w:rsidRDefault="00A21819" w:rsidP="00D551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there is no reaction, write no </w:t>
      </w:r>
      <w:proofErr w:type="spellStart"/>
      <w:r>
        <w:rPr>
          <w:rFonts w:ascii="Century Gothic" w:hAnsi="Century Gothic"/>
          <w:sz w:val="20"/>
          <w:szCs w:val="20"/>
        </w:rPr>
        <w:t>rxn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742988" w:rsidRPr="00236BFF" w:rsidRDefault="00742988" w:rsidP="00236BFF">
      <w:pPr>
        <w:pStyle w:val="ListParagraph"/>
        <w:rPr>
          <w:rFonts w:ascii="Century Gothic" w:hAnsi="Century Gothic"/>
          <w:sz w:val="20"/>
          <w:szCs w:val="20"/>
        </w:rPr>
      </w:pPr>
    </w:p>
    <w:p w:rsidR="00236BFF" w:rsidRPr="006F2256" w:rsidRDefault="00A21819" w:rsidP="006F225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 piece of copper is dropped into a container of water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6F2256" w:rsidRPr="00EA451B" w:rsidRDefault="006F2256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6F2256" w:rsidRDefault="00A21819" w:rsidP="006F2256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Liquid bromine is added to a container of sodium iodide crystals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6F2256" w:rsidRPr="00EA451B" w:rsidRDefault="006F2256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A21819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An aluminum strip is immersed in a solution of silver nitrate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</w:p>
    <w:p w:rsidR="00236BFF" w:rsidRPr="006F2256" w:rsidRDefault="00236BFF" w:rsidP="006F2256">
      <w:pPr>
        <w:rPr>
          <w:rFonts w:ascii="Century Gothic" w:hAnsi="Century Gothic"/>
          <w:sz w:val="22"/>
        </w:rPr>
      </w:pPr>
    </w:p>
    <w:p w:rsidR="00236BFF" w:rsidRPr="00EA451B" w:rsidRDefault="00A21819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Zinc pellets are added to a sulfuric acid solution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A21819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Fluorine gas is bubbled into a solution of ammonium chloride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A21819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Magnesium turnings are added to a solution of lead (II) acetate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A21819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Iodine crystals are added to a solution of sodium chloride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A21819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Calcium metal is added to a solution of nitric acid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A21819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 pea-sized piece of lithium is added to water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p w:rsidR="00236BFF" w:rsidRPr="00EA451B" w:rsidRDefault="00A21819" w:rsidP="00236BFF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 solution of iron (III) chloride is poured over a piece of platinum wire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236BFF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</w:rPr>
      </w:pPr>
      <w:r w:rsidRPr="00EA451B">
        <w:rPr>
          <w:rFonts w:ascii="Century Gothic" w:hAnsi="Century Gothic"/>
          <w:sz w:val="22"/>
        </w:rPr>
        <w:t xml:space="preserve"> </w:t>
      </w:r>
    </w:p>
    <w:p w:rsidR="00236BFF" w:rsidRPr="00EA451B" w:rsidRDefault="00236BFF" w:rsidP="006F2256">
      <w:pPr>
        <w:pStyle w:val="ListParagraph"/>
        <w:ind w:left="1440"/>
        <w:rPr>
          <w:rFonts w:ascii="Century Gothic" w:hAnsi="Century Gothic"/>
          <w:sz w:val="22"/>
        </w:rPr>
      </w:pPr>
    </w:p>
    <w:sectPr w:rsidR="00236BFF" w:rsidRPr="00EA451B" w:rsidSect="00236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1240"/>
    <w:multiLevelType w:val="hybridMultilevel"/>
    <w:tmpl w:val="C7267878"/>
    <w:lvl w:ilvl="0" w:tplc="C47C7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60DDD"/>
    <w:multiLevelType w:val="hybridMultilevel"/>
    <w:tmpl w:val="AD60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36BFF"/>
    <w:rsid w:val="00236BFF"/>
    <w:rsid w:val="0066685E"/>
    <w:rsid w:val="006A1401"/>
    <w:rsid w:val="006F2256"/>
    <w:rsid w:val="00742988"/>
    <w:rsid w:val="00A21819"/>
    <w:rsid w:val="00B945E8"/>
    <w:rsid w:val="00D55130"/>
    <w:rsid w:val="00E70BBE"/>
    <w:rsid w:val="00E76103"/>
    <w:rsid w:val="00EA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760C-16F9-4539-94FE-F2168A19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2</cp:revision>
  <dcterms:created xsi:type="dcterms:W3CDTF">2013-03-19T19:37:00Z</dcterms:created>
  <dcterms:modified xsi:type="dcterms:W3CDTF">2013-03-19T19:37:00Z</dcterms:modified>
</cp:coreProperties>
</file>