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CD" w:rsidRDefault="00207CCD" w:rsidP="00207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Name__________________________________________Period________Date_____________</w:t>
      </w:r>
    </w:p>
    <w:p w:rsidR="00207CCD" w:rsidRDefault="00207CCD" w:rsidP="00207C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Periodic Table Practice:</w:t>
      </w:r>
    </w:p>
    <w:p w:rsidR="008A413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7CCD">
        <w:rPr>
          <w:b/>
          <w:sz w:val="24"/>
          <w:szCs w:val="24"/>
        </w:rPr>
        <w:t>How did</w:t>
      </w:r>
      <w:r>
        <w:rPr>
          <w:b/>
          <w:sz w:val="24"/>
          <w:szCs w:val="24"/>
        </w:rPr>
        <w:t xml:space="preserve"> Mosel</w:t>
      </w:r>
      <w:r w:rsidR="0086698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y arrange the periodic table?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did Mendeleev arrange the periodic table?</w:t>
      </w:r>
    </w:p>
    <w:p w:rsidR="00207CCD" w:rsidRPr="00207CCD" w:rsidRDefault="00207CCD" w:rsidP="00207CCD">
      <w:pPr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Whose model of the periodic table do we use today?</w:t>
      </w:r>
    </w:p>
    <w:p w:rsidR="00207CCD" w:rsidRP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a period and a row?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energy levels do Calcium and Bromine have?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do elements in group </w:t>
      </w:r>
      <w:r w:rsidR="00546F91">
        <w:rPr>
          <w:b/>
          <w:sz w:val="24"/>
          <w:szCs w:val="24"/>
        </w:rPr>
        <w:t>3A (</w:t>
      </w:r>
      <w:r>
        <w:rPr>
          <w:b/>
          <w:sz w:val="24"/>
          <w:szCs w:val="24"/>
        </w:rPr>
        <w:t>13</w:t>
      </w:r>
      <w:r w:rsidR="00546F91">
        <w:rPr>
          <w:b/>
          <w:sz w:val="24"/>
          <w:szCs w:val="24"/>
        </w:rPr>
        <w:t xml:space="preserve"> on big periodic table)</w:t>
      </w:r>
      <w:r>
        <w:rPr>
          <w:b/>
          <w:sz w:val="24"/>
          <w:szCs w:val="24"/>
        </w:rPr>
        <w:t xml:space="preserve"> all have in common?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is the most abundant on the periodic table: metals, nonmetals, or metalloids?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all elements in period 7 have in common?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Give me an example of an element that is a good conductor of heat and electricity?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kinds of metals are the most reactive and why?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only metal that is a liquid at room temperature?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valence electrons do alkaline earth metals have? Do they occur in nature as elements or as compounds?</w:t>
      </w: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does it mean to be ductile? 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types of elements are ductile?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nonmetals good conductors of heat?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type of non-metal is not reactive? Why?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many valence electrons do the halogens have?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state of matter are the noble gases in at room temperature?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another name for metalloids?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6 semiconductors?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semiconductor makes up 28% of earth’s crust?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elements in period 2 all have in common?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side on the periodic table do you find the metals?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Where do you find the transition metals on the periodic table?</w:t>
      </w: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Default="00207CCD" w:rsidP="00207CCD">
      <w:pPr>
        <w:pStyle w:val="ListParagraph"/>
        <w:rPr>
          <w:b/>
          <w:sz w:val="24"/>
          <w:szCs w:val="24"/>
        </w:rPr>
      </w:pPr>
    </w:p>
    <w:p w:rsidR="00207CCD" w:rsidRPr="00207CCD" w:rsidRDefault="00207CCD" w:rsidP="00207C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Which side do you find the non-metals on the periodic table?</w:t>
      </w:r>
    </w:p>
    <w:sectPr w:rsidR="00207CCD" w:rsidRPr="00207CCD" w:rsidSect="008A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1BF"/>
    <w:multiLevelType w:val="hybridMultilevel"/>
    <w:tmpl w:val="440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07CCD"/>
    <w:rsid w:val="00035AE2"/>
    <w:rsid w:val="00207CCD"/>
    <w:rsid w:val="0041752E"/>
    <w:rsid w:val="00546F91"/>
    <w:rsid w:val="00866988"/>
    <w:rsid w:val="008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4</cp:revision>
  <cp:lastPrinted>2012-01-23T15:39:00Z</cp:lastPrinted>
  <dcterms:created xsi:type="dcterms:W3CDTF">2011-02-10T14:56:00Z</dcterms:created>
  <dcterms:modified xsi:type="dcterms:W3CDTF">2012-01-24T14:59:00Z</dcterms:modified>
</cp:coreProperties>
</file>