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EA1CBD">
      <w:pPr>
        <w:rPr>
          <w:b/>
        </w:rPr>
      </w:pPr>
      <w:r>
        <w:rPr>
          <w:b/>
        </w:rPr>
        <w:t>Name_____________________________________________Period______Date____________</w:t>
      </w:r>
    </w:p>
    <w:p w:rsidR="00EA1CBD" w:rsidRDefault="00EA1CBD">
      <w:pPr>
        <w:rPr>
          <w:b/>
        </w:rPr>
      </w:pPr>
    </w:p>
    <w:p w:rsidR="00EA1CBD" w:rsidRDefault="00665B35" w:rsidP="00EA1CBD">
      <w:pPr>
        <w:jc w:val="center"/>
        <w:rPr>
          <w:b/>
        </w:rPr>
      </w:pPr>
      <w:r>
        <w:rPr>
          <w:b/>
        </w:rPr>
        <w:t>Sand Dunes</w:t>
      </w:r>
      <w:r w:rsidR="00CD3658">
        <w:rPr>
          <w:b/>
        </w:rPr>
        <w:t xml:space="preserve"> Graphic Organizer</w:t>
      </w:r>
      <w:r w:rsidR="00EA1CBD">
        <w:rPr>
          <w:b/>
        </w:rPr>
        <w:t xml:space="preserve"> </w:t>
      </w:r>
    </w:p>
    <w:p w:rsidR="00EA1CBD" w:rsidRDefault="00EA1CBD" w:rsidP="00EA1CBD">
      <w:pPr>
        <w:jc w:val="center"/>
        <w:rPr>
          <w:b/>
        </w:rPr>
      </w:pPr>
    </w:p>
    <w:p w:rsidR="00EA1CBD" w:rsidRPr="00EA1CBD" w:rsidRDefault="00EA1CBD">
      <w:pPr>
        <w:rPr>
          <w:b/>
        </w:rPr>
      </w:pPr>
      <w:r>
        <w:rPr>
          <w:b/>
        </w:rPr>
        <w:t xml:space="preserve">Draw a graphic organizer to show how </w:t>
      </w:r>
      <w:r w:rsidR="00665B35">
        <w:rPr>
          <w:b/>
        </w:rPr>
        <w:t>sand dunes</w:t>
      </w:r>
      <w:r>
        <w:rPr>
          <w:b/>
        </w:rPr>
        <w:t xml:space="preserve"> are classified. You can do a web like we’ve done in class, a Venn </w:t>
      </w:r>
      <w:proofErr w:type="gramStart"/>
      <w:r>
        <w:rPr>
          <w:b/>
        </w:rPr>
        <w:t>Diagram</w:t>
      </w:r>
      <w:proofErr w:type="gramEnd"/>
      <w:r>
        <w:rPr>
          <w:b/>
        </w:rPr>
        <w:t>, or any other type of graphic organizer. Try to include examples</w:t>
      </w:r>
      <w:r w:rsidR="00665B35">
        <w:rPr>
          <w:b/>
        </w:rPr>
        <w:t>/pictures</w:t>
      </w:r>
      <w:r>
        <w:rPr>
          <w:b/>
        </w:rPr>
        <w:t xml:space="preserve">. Use the rest of this page to complete your work. </w:t>
      </w:r>
    </w:p>
    <w:sectPr w:rsidR="00EA1CBD" w:rsidRPr="00EA1CBD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CBD"/>
    <w:rsid w:val="00026CA9"/>
    <w:rsid w:val="00100076"/>
    <w:rsid w:val="00665B35"/>
    <w:rsid w:val="00CD3658"/>
    <w:rsid w:val="00D72D34"/>
    <w:rsid w:val="00DB7179"/>
    <w:rsid w:val="00E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2011-06-28T22:16:00Z</dcterms:created>
  <dcterms:modified xsi:type="dcterms:W3CDTF">2011-07-01T17:03:00Z</dcterms:modified>
</cp:coreProperties>
</file>