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25" w:rsidRPr="000D2EDE" w:rsidRDefault="000D2EDE" w:rsidP="000D2EDE">
      <w:pPr>
        <w:pStyle w:val="NoSpacing"/>
        <w:jc w:val="center"/>
        <w:rPr>
          <w:b/>
          <w:i/>
          <w:u w:val="single"/>
        </w:rPr>
      </w:pPr>
      <w:r w:rsidRPr="000D2EDE">
        <w:rPr>
          <w:b/>
          <w:i/>
          <w:u w:val="single"/>
        </w:rPr>
        <w:t>Practice Problems 08 – Selective Precipitation</w:t>
      </w:r>
    </w:p>
    <w:p w:rsidR="000D2EDE" w:rsidRDefault="000D2EDE" w:rsidP="000D2EDE">
      <w:pPr>
        <w:pStyle w:val="NoSpacing"/>
      </w:pPr>
    </w:p>
    <w:p w:rsidR="000D2EDE" w:rsidRDefault="000D2EDE" w:rsidP="000D2EDE">
      <w:pPr>
        <w:pStyle w:val="Default"/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1. An aqueous solution containing the following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cations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: </w:t>
      </w:r>
    </w:p>
    <w:p w:rsidR="000D2EDE" w:rsidRPr="000D2EDE" w:rsidRDefault="000D2EDE" w:rsidP="000D2EDE">
      <w:pPr>
        <w:pStyle w:val="Default"/>
        <w:jc w:val="center"/>
        <w:rPr>
          <w:rFonts w:asciiTheme="minorHAnsi" w:hAnsiTheme="minorHAnsi" w:cstheme="minorHAnsi"/>
          <w:color w:val="323232"/>
          <w:sz w:val="16"/>
          <w:szCs w:val="16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>Ca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 xml:space="preserve">2+ 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Ag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+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 xml:space="preserve"> 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Cu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2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+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 xml:space="preserve"> 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K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+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In order to separate them, the following solutions are available: </w:t>
      </w:r>
    </w:p>
    <w:p w:rsidR="000D2EDE" w:rsidRPr="000D2EDE" w:rsidRDefault="000D2EDE" w:rsidP="000D2EDE">
      <w:pPr>
        <w:pStyle w:val="Default"/>
        <w:jc w:val="center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>Na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S Na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CO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3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 xml:space="preserve">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NaBr</w:t>
      </w:r>
      <w:proofErr w:type="spellEnd"/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If we wish to separate the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cations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by causing only one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to precipitate out of solution as a time: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ind w:firstLine="720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a) </w:t>
      </w:r>
      <w:proofErr w:type="gram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in</w:t>
      </w:r>
      <w:proofErr w:type="gram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what order should the solutions Na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S, Na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CO</w:t>
      </w:r>
      <w:r w:rsidRPr="000D2EDE">
        <w:rPr>
          <w:rFonts w:asciiTheme="minorHAnsi" w:hAnsiTheme="minorHAnsi" w:cstheme="minorHAnsi"/>
          <w:color w:val="323232"/>
          <w:sz w:val="22"/>
          <w:szCs w:val="22"/>
          <w:vertAlign w:val="subscript"/>
        </w:rPr>
        <w:t>3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, and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NaBr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be added?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ind w:firstLine="720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b) </w:t>
      </w:r>
      <w:proofErr w:type="gram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identify</w:t>
      </w:r>
      <w:proofErr w:type="gram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the three precipitates that form after the addition of those solutions.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ind w:firstLine="720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sz w:val="23"/>
          <w:szCs w:val="23"/>
        </w:rPr>
        <w:t xml:space="preserve">c) </w:t>
      </w:r>
      <w:proofErr w:type="gram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which</w:t>
      </w:r>
      <w:proofErr w:type="gram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one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will remain in solution?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2. We wish to separate the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cations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from a mixture containing the following solutions: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Default="000D2EDE" w:rsidP="000D2EDE">
      <w:pPr>
        <w:pStyle w:val="Default"/>
        <w:jc w:val="center"/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</w:pPr>
      <w:proofErr w:type="gramStart"/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Ra(</w:t>
      </w:r>
      <w:proofErr w:type="gramEnd"/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NO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3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)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, Mg(NO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3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)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, and AgNO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3</w:t>
      </w:r>
    </w:p>
    <w:p w:rsidR="000D2EDE" w:rsidRPr="000D2EDE" w:rsidRDefault="000D2EDE" w:rsidP="000D2EDE">
      <w:pPr>
        <w:pStyle w:val="Default"/>
        <w:jc w:val="center"/>
        <w:rPr>
          <w:rFonts w:asciiTheme="minorHAnsi" w:hAnsiTheme="minorHAnsi" w:cstheme="minorHAnsi"/>
          <w:color w:val="323232"/>
          <w:sz w:val="16"/>
          <w:szCs w:val="16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In order to do so we are given the following separate solutions: </w:t>
      </w:r>
    </w:p>
    <w:p w:rsidR="000D2EDE" w:rsidRPr="000D2EDE" w:rsidRDefault="000D2EDE" w:rsidP="000D2EDE">
      <w:pPr>
        <w:pStyle w:val="Default"/>
        <w:jc w:val="center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K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SO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4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, K</w:t>
      </w:r>
      <w:r w:rsidRPr="000D2EDE">
        <w:rPr>
          <w:rFonts w:asciiTheme="minorHAnsi" w:hAnsiTheme="minorHAnsi" w:cstheme="minorHAnsi"/>
          <w:b/>
          <w:bCs/>
          <w:color w:val="323232"/>
          <w:sz w:val="22"/>
          <w:szCs w:val="22"/>
          <w:vertAlign w:val="subscript"/>
        </w:rPr>
        <w:t>2</w:t>
      </w:r>
      <w:r w:rsidRPr="000D2EDE">
        <w:rPr>
          <w:rFonts w:asciiTheme="minorHAnsi" w:hAnsiTheme="minorHAnsi" w:cstheme="minorHAnsi"/>
          <w:b/>
          <w:bCs/>
          <w:color w:val="323232"/>
          <w:sz w:val="23"/>
          <w:szCs w:val="23"/>
        </w:rPr>
        <w:t>S, and KOH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In what order should we add the separate solutions in order to remove the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cations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by selective precipitation? List the precipitates that form, in the proper order.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3. You want to separate the followings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cations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from a solution: Be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2+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, Sr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2+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, and Ag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+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. If you are given NH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4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Br, Na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SO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3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, and H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2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SO</w:t>
      </w:r>
      <w:r w:rsidRPr="000D2EDE">
        <w:rPr>
          <w:rFonts w:asciiTheme="minorHAnsi" w:hAnsiTheme="minorHAnsi" w:cstheme="minorHAnsi"/>
          <w:color w:val="323232"/>
          <w:sz w:val="16"/>
          <w:szCs w:val="16"/>
        </w:rPr>
        <w:t>4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, list the order the substances must be added and the precipitates that form in each step. </w:t>
      </w: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</w:p>
    <w:p w:rsidR="000D2EDE" w:rsidRPr="000D2EDE" w:rsidRDefault="000D2EDE" w:rsidP="000D2EDE">
      <w:pPr>
        <w:pStyle w:val="Default"/>
        <w:rPr>
          <w:rFonts w:asciiTheme="minorHAnsi" w:hAnsiTheme="minorHAnsi" w:cstheme="minorHAnsi"/>
          <w:color w:val="323232"/>
          <w:sz w:val="23"/>
          <w:szCs w:val="23"/>
        </w:rPr>
      </w:pPr>
      <w:r w:rsidRPr="000D2EDE">
        <w:rPr>
          <w:rFonts w:asciiTheme="minorHAnsi" w:hAnsiTheme="minorHAnsi" w:cstheme="minorHAnsi"/>
          <w:color w:val="323232"/>
          <w:sz w:val="23"/>
          <w:szCs w:val="23"/>
        </w:rPr>
        <w:t>4. An aqueous solution contains a mixture of Ba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2+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, Pb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 xml:space="preserve">2+ 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>and Ca</w:t>
      </w:r>
      <w:r w:rsidRPr="000D2EDE">
        <w:rPr>
          <w:rFonts w:asciiTheme="minorHAnsi" w:hAnsiTheme="minorHAnsi" w:cstheme="minorHAnsi"/>
          <w:color w:val="323232"/>
          <w:sz w:val="16"/>
          <w:szCs w:val="16"/>
          <w:vertAlign w:val="superscript"/>
        </w:rPr>
        <w:t>2+</w:t>
      </w:r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. List 3 substances that can be added in the correct order such that 1 </w:t>
      </w:r>
      <w:proofErr w:type="spellStart"/>
      <w:r w:rsidRPr="000D2EDE">
        <w:rPr>
          <w:rFonts w:asciiTheme="minorHAnsi" w:hAnsiTheme="minorHAnsi" w:cstheme="minorHAnsi"/>
          <w:color w:val="323232"/>
          <w:sz w:val="23"/>
          <w:szCs w:val="23"/>
        </w:rPr>
        <w:t>cation</w:t>
      </w:r>
      <w:proofErr w:type="spellEnd"/>
      <w:r w:rsidRPr="000D2EDE">
        <w:rPr>
          <w:rFonts w:asciiTheme="minorHAnsi" w:hAnsiTheme="minorHAnsi" w:cstheme="minorHAnsi"/>
          <w:color w:val="323232"/>
          <w:sz w:val="23"/>
          <w:szCs w:val="23"/>
        </w:rPr>
        <w:t xml:space="preserve"> will precipitate out at a time. List the precipitate that forms in each step. </w:t>
      </w:r>
    </w:p>
    <w:p w:rsidR="000D2EDE" w:rsidRDefault="000D2EDE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</w:p>
    <w:p w:rsidR="006718CE" w:rsidRPr="000D2EDE" w:rsidRDefault="006718CE" w:rsidP="006718CE">
      <w:pPr>
        <w:pStyle w:val="NoSpacing"/>
        <w:jc w:val="center"/>
        <w:rPr>
          <w:b/>
          <w:i/>
          <w:u w:val="single"/>
        </w:rPr>
      </w:pPr>
      <w:r w:rsidRPr="000D2EDE">
        <w:rPr>
          <w:b/>
          <w:i/>
          <w:u w:val="single"/>
        </w:rPr>
        <w:lastRenderedPageBreak/>
        <w:t>Practice Problems 08 – Selective Precipitation</w:t>
      </w:r>
    </w:p>
    <w:p w:rsidR="006718CE" w:rsidRDefault="006718CE" w:rsidP="000D2EDE">
      <w:pPr>
        <w:pStyle w:val="NoSpacing"/>
        <w:rPr>
          <w:rFonts w:cstheme="minorHAnsi"/>
        </w:rPr>
      </w:pPr>
    </w:p>
    <w:p w:rsidR="006718CE" w:rsidRDefault="006718CE" w:rsidP="000D2EDE">
      <w:pPr>
        <w:pStyle w:val="NoSpacing"/>
        <w:rPr>
          <w:rFonts w:cstheme="minorHAnsi"/>
        </w:rPr>
      </w:pPr>
    </w:p>
    <w:p w:rsidR="00BF3D1D" w:rsidRDefault="00BF3D1D" w:rsidP="000D2EDE">
      <w:pPr>
        <w:pStyle w:val="NoSpacing"/>
        <w:rPr>
          <w:rFonts w:cstheme="minorHAnsi"/>
        </w:rPr>
      </w:pPr>
      <w:r>
        <w:rPr>
          <w:rFonts w:cstheme="minorHAnsi"/>
        </w:rPr>
        <w:t>Answer Key:</w:t>
      </w:r>
    </w:p>
    <w:p w:rsidR="00BF3D1D" w:rsidRDefault="00BF3D1D" w:rsidP="00BF3D1D">
      <w:pPr>
        <w:pStyle w:val="NoSpacing"/>
        <w:numPr>
          <w:ilvl w:val="0"/>
          <w:numId w:val="1"/>
        </w:numPr>
        <w:rPr>
          <w:rFonts w:cstheme="minorHAnsi"/>
        </w:rPr>
      </w:pPr>
    </w:p>
    <w:p w:rsidR="00BF3D1D" w:rsidRDefault="00BF3D1D" w:rsidP="00BF3D1D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</w:t>
      </w:r>
      <w:r w:rsidRPr="00BF3D1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Pr="00BF3D1D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NaBr</w:t>
      </w:r>
      <w:proofErr w:type="spellEnd"/>
      <w:r>
        <w:rPr>
          <w:rFonts w:cstheme="minorHAnsi"/>
        </w:rPr>
        <w:t>; 2</w:t>
      </w:r>
      <w:r w:rsidRPr="00BF3D1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Pr="00BF3D1D">
        <w:rPr>
          <w:rFonts w:cstheme="minorHAnsi"/>
        </w:rPr>
        <w:sym w:font="Wingdings" w:char="F0E0"/>
      </w:r>
      <w:r>
        <w:rPr>
          <w:rFonts w:cstheme="minorHAnsi"/>
        </w:rPr>
        <w:t xml:space="preserve"> Na</w:t>
      </w:r>
      <w:r w:rsidRPr="00BF3D1D">
        <w:rPr>
          <w:rFonts w:cstheme="minorHAnsi"/>
          <w:vertAlign w:val="subscript"/>
        </w:rPr>
        <w:t>2</w:t>
      </w:r>
      <w:r>
        <w:rPr>
          <w:rFonts w:cstheme="minorHAnsi"/>
        </w:rPr>
        <w:t>S; 3</w:t>
      </w:r>
      <w:r w:rsidRPr="00BF3D1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Pr="00BF3D1D">
        <w:rPr>
          <w:rFonts w:cstheme="minorHAnsi"/>
        </w:rPr>
        <w:sym w:font="Wingdings" w:char="F0E0"/>
      </w:r>
      <w:r>
        <w:rPr>
          <w:rFonts w:cstheme="minorHAnsi"/>
        </w:rPr>
        <w:t xml:space="preserve"> Na</w:t>
      </w:r>
      <w:r w:rsidRPr="00BF3D1D">
        <w:rPr>
          <w:rFonts w:cstheme="minorHAnsi"/>
          <w:vertAlign w:val="subscript"/>
        </w:rPr>
        <w:t>2</w:t>
      </w:r>
      <w:r>
        <w:rPr>
          <w:rFonts w:cstheme="minorHAnsi"/>
        </w:rPr>
        <w:t>CO</w:t>
      </w:r>
      <w:r w:rsidRPr="00BF3D1D">
        <w:rPr>
          <w:rFonts w:cstheme="minorHAnsi"/>
          <w:vertAlign w:val="subscript"/>
        </w:rPr>
        <w:t>3</w:t>
      </w:r>
    </w:p>
    <w:p w:rsidR="00BF3D1D" w:rsidRPr="00BF3D1D" w:rsidRDefault="00BF3D1D" w:rsidP="00BF3D1D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AgBr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CuS</w:t>
      </w:r>
      <w:proofErr w:type="spellEnd"/>
      <w:r>
        <w:rPr>
          <w:rFonts w:cstheme="minorHAnsi"/>
        </w:rPr>
        <w:t>; CaCO</w:t>
      </w:r>
      <w:r w:rsidRPr="00BF3D1D">
        <w:rPr>
          <w:rFonts w:cstheme="minorHAnsi"/>
          <w:vertAlign w:val="subscript"/>
        </w:rPr>
        <w:t>3</w:t>
      </w:r>
    </w:p>
    <w:p w:rsidR="00BF3D1D" w:rsidRPr="00BF3D1D" w:rsidRDefault="00BF3D1D" w:rsidP="00BF3D1D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Potassium ion, K</w:t>
      </w:r>
      <w:r w:rsidRPr="00BF3D1D">
        <w:rPr>
          <w:rFonts w:cstheme="minorHAnsi"/>
          <w:vertAlign w:val="superscript"/>
        </w:rPr>
        <w:t>+</w:t>
      </w:r>
    </w:p>
    <w:p w:rsidR="00BF3D1D" w:rsidRPr="00BF3D1D" w:rsidRDefault="00BF3D1D" w:rsidP="00BF3D1D">
      <w:pPr>
        <w:pStyle w:val="NoSpacing"/>
        <w:ind w:left="1440"/>
        <w:rPr>
          <w:rFonts w:cstheme="minorHAnsi"/>
        </w:rPr>
      </w:pPr>
    </w:p>
    <w:p w:rsidR="00BF3D1D" w:rsidRDefault="000200C8" w:rsidP="00BF3D1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Order of adding: 1</w:t>
      </w:r>
      <w:r w:rsidRPr="000200C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Pr="000200C8">
        <w:rPr>
          <w:rFonts w:cstheme="minorHAnsi"/>
        </w:rPr>
        <w:sym w:font="Wingdings" w:char="F0E0"/>
      </w:r>
      <w:r>
        <w:rPr>
          <w:rFonts w:cstheme="minorHAnsi"/>
        </w:rPr>
        <w:t xml:space="preserve"> K</w:t>
      </w:r>
      <w:r w:rsidRPr="000200C8">
        <w:rPr>
          <w:rFonts w:cstheme="minorHAnsi"/>
          <w:vertAlign w:val="subscript"/>
        </w:rPr>
        <w:t>2</w:t>
      </w:r>
      <w:r>
        <w:rPr>
          <w:rFonts w:cstheme="minorHAnsi"/>
        </w:rPr>
        <w:t>S; 2</w:t>
      </w:r>
      <w:r w:rsidRPr="000200C8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Pr="000200C8">
        <w:rPr>
          <w:rFonts w:cstheme="minorHAnsi"/>
        </w:rPr>
        <w:sym w:font="Wingdings" w:char="F0E0"/>
      </w:r>
      <w:r>
        <w:rPr>
          <w:rFonts w:cstheme="minorHAnsi"/>
        </w:rPr>
        <w:t xml:space="preserve"> K</w:t>
      </w:r>
      <w:r w:rsidRPr="000200C8">
        <w:rPr>
          <w:rFonts w:cstheme="minorHAnsi"/>
          <w:vertAlign w:val="subscript"/>
        </w:rPr>
        <w:t>2</w:t>
      </w:r>
      <w:r>
        <w:rPr>
          <w:rFonts w:cstheme="minorHAnsi"/>
        </w:rPr>
        <w:t>SO</w:t>
      </w:r>
      <w:r w:rsidRPr="000200C8">
        <w:rPr>
          <w:rFonts w:cstheme="minorHAnsi"/>
          <w:vertAlign w:val="subscript"/>
        </w:rPr>
        <w:t>4</w:t>
      </w:r>
      <w:r>
        <w:rPr>
          <w:rFonts w:cstheme="minorHAnsi"/>
        </w:rPr>
        <w:t>; 3</w:t>
      </w:r>
      <w:r w:rsidRPr="000200C8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Pr="000200C8">
        <w:rPr>
          <w:rFonts w:cstheme="minorHAnsi"/>
        </w:rPr>
        <w:sym w:font="Wingdings" w:char="F0E0"/>
      </w:r>
      <w:r>
        <w:rPr>
          <w:rFonts w:cstheme="minorHAnsi"/>
        </w:rPr>
        <w:t xml:space="preserve"> KOH</w:t>
      </w:r>
    </w:p>
    <w:p w:rsidR="000200C8" w:rsidRDefault="000200C8" w:rsidP="000200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Precipitates: Ag</w:t>
      </w:r>
      <w:r w:rsidRPr="000200C8">
        <w:rPr>
          <w:rFonts w:cstheme="minorHAnsi"/>
          <w:vertAlign w:val="subscript"/>
        </w:rPr>
        <w:t>2</w:t>
      </w:r>
      <w:r>
        <w:rPr>
          <w:rFonts w:cstheme="minorHAnsi"/>
        </w:rPr>
        <w:t>S, RaSO</w:t>
      </w:r>
      <w:r w:rsidRPr="000200C8"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Mg(</w:t>
      </w:r>
      <w:proofErr w:type="gramEnd"/>
      <w:r>
        <w:rPr>
          <w:rFonts w:cstheme="minorHAnsi"/>
        </w:rPr>
        <w:t>OH)</w:t>
      </w:r>
      <w:r w:rsidRPr="000200C8">
        <w:rPr>
          <w:rFonts w:cstheme="minorHAnsi"/>
          <w:vertAlign w:val="subscript"/>
        </w:rPr>
        <w:t>2</w:t>
      </w:r>
    </w:p>
    <w:p w:rsidR="000200C8" w:rsidRDefault="000200C8" w:rsidP="000200C8">
      <w:pPr>
        <w:pStyle w:val="NoSpacing"/>
        <w:ind w:left="720"/>
        <w:rPr>
          <w:rFonts w:cstheme="minorHAnsi"/>
        </w:rPr>
      </w:pPr>
    </w:p>
    <w:p w:rsidR="00BF3D1D" w:rsidRDefault="006E1302" w:rsidP="00BF3D1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Order of adding: 1</w:t>
      </w:r>
      <w:r w:rsidRPr="006E130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Pr="006E1302">
        <w:rPr>
          <w:rFonts w:cstheme="minorHAnsi"/>
        </w:rPr>
        <w:sym w:font="Wingdings" w:char="F0E0"/>
      </w:r>
      <w:r>
        <w:rPr>
          <w:rFonts w:cstheme="minorHAnsi"/>
        </w:rPr>
        <w:t xml:space="preserve"> NH</w:t>
      </w:r>
      <w:r w:rsidRPr="006E1302">
        <w:rPr>
          <w:rFonts w:cstheme="minorHAnsi"/>
          <w:vertAlign w:val="subscript"/>
        </w:rPr>
        <w:t>4</w:t>
      </w:r>
      <w:r>
        <w:rPr>
          <w:rFonts w:cstheme="minorHAnsi"/>
        </w:rPr>
        <w:t>Br; 2</w:t>
      </w:r>
      <w:r w:rsidRPr="006E130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Pr="006E1302">
        <w:rPr>
          <w:rFonts w:cstheme="minorHAnsi"/>
        </w:rPr>
        <w:sym w:font="Wingdings" w:char="F0E0"/>
      </w:r>
      <w:r>
        <w:rPr>
          <w:rFonts w:cstheme="minorHAnsi"/>
        </w:rPr>
        <w:t xml:space="preserve"> H</w:t>
      </w:r>
      <w:r w:rsidRPr="006E1302">
        <w:rPr>
          <w:rFonts w:cstheme="minorHAnsi"/>
          <w:vertAlign w:val="subscript"/>
        </w:rPr>
        <w:t>2</w:t>
      </w:r>
      <w:r>
        <w:rPr>
          <w:rFonts w:cstheme="minorHAnsi"/>
        </w:rPr>
        <w:t>SO</w:t>
      </w:r>
      <w:r w:rsidRPr="006E1302">
        <w:rPr>
          <w:rFonts w:cstheme="minorHAnsi"/>
          <w:vertAlign w:val="subscript"/>
        </w:rPr>
        <w:t>4</w:t>
      </w:r>
      <w:r>
        <w:rPr>
          <w:rFonts w:cstheme="minorHAnsi"/>
        </w:rPr>
        <w:t>; 3</w:t>
      </w:r>
      <w:r w:rsidRPr="006E130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Pr="006E1302">
        <w:rPr>
          <w:rFonts w:cstheme="minorHAnsi"/>
        </w:rPr>
        <w:sym w:font="Wingdings" w:char="F0E0"/>
      </w:r>
      <w:r>
        <w:rPr>
          <w:rFonts w:cstheme="minorHAnsi"/>
        </w:rPr>
        <w:t xml:space="preserve"> Na</w:t>
      </w:r>
      <w:r w:rsidRPr="006E1302">
        <w:rPr>
          <w:rFonts w:cstheme="minorHAnsi"/>
          <w:vertAlign w:val="subscript"/>
        </w:rPr>
        <w:t>2</w:t>
      </w:r>
      <w:r>
        <w:rPr>
          <w:rFonts w:cstheme="minorHAnsi"/>
        </w:rPr>
        <w:t>SO</w:t>
      </w:r>
      <w:r w:rsidRPr="006E1302">
        <w:rPr>
          <w:rFonts w:cstheme="minorHAnsi"/>
          <w:vertAlign w:val="subscript"/>
        </w:rPr>
        <w:t>3</w:t>
      </w:r>
    </w:p>
    <w:p w:rsidR="006E1302" w:rsidRDefault="006E1302" w:rsidP="006E1302">
      <w:pPr>
        <w:pStyle w:val="NoSpacing"/>
        <w:ind w:left="720"/>
        <w:rPr>
          <w:rFonts w:cstheme="minorHAnsi"/>
          <w:vertAlign w:val="subscript"/>
        </w:rPr>
      </w:pPr>
      <w:r>
        <w:rPr>
          <w:rFonts w:cstheme="minorHAnsi"/>
        </w:rPr>
        <w:t xml:space="preserve">Precipitates: </w:t>
      </w:r>
      <w:proofErr w:type="spellStart"/>
      <w:r>
        <w:rPr>
          <w:rFonts w:cstheme="minorHAnsi"/>
        </w:rPr>
        <w:t>AgBr</w:t>
      </w:r>
      <w:proofErr w:type="spellEnd"/>
      <w:r>
        <w:rPr>
          <w:rFonts w:cstheme="minorHAnsi"/>
        </w:rPr>
        <w:t>, Ag</w:t>
      </w:r>
      <w:r w:rsidRPr="006E1302">
        <w:rPr>
          <w:rFonts w:cstheme="minorHAnsi"/>
          <w:vertAlign w:val="subscript"/>
        </w:rPr>
        <w:t>2</w:t>
      </w:r>
      <w:r>
        <w:rPr>
          <w:rFonts w:cstheme="minorHAnsi"/>
        </w:rPr>
        <w:t>SO</w:t>
      </w:r>
      <w:r w:rsidRPr="006E1302">
        <w:rPr>
          <w:rFonts w:cstheme="minorHAnsi"/>
          <w:vertAlign w:val="subscript"/>
        </w:rPr>
        <w:t>4</w:t>
      </w:r>
      <w:r>
        <w:rPr>
          <w:rFonts w:cstheme="minorHAnsi"/>
        </w:rPr>
        <w:t>, BeSO</w:t>
      </w:r>
      <w:r w:rsidRPr="006E1302">
        <w:rPr>
          <w:rFonts w:cstheme="minorHAnsi"/>
          <w:vertAlign w:val="subscript"/>
        </w:rPr>
        <w:t>3</w:t>
      </w:r>
    </w:p>
    <w:p w:rsidR="006E1302" w:rsidRDefault="006E1302" w:rsidP="006E1302">
      <w:pPr>
        <w:pStyle w:val="NoSpacing"/>
        <w:ind w:left="720"/>
        <w:rPr>
          <w:rFonts w:cstheme="minorHAnsi"/>
        </w:rPr>
      </w:pPr>
    </w:p>
    <w:p w:rsidR="00BF3D1D" w:rsidRDefault="00AD7CB3" w:rsidP="00BF3D1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Pb</w:t>
      </w:r>
      <w:r w:rsidRPr="00AD7CB3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can be successfully separated by various anions, but Ba</w:t>
      </w:r>
      <w:r w:rsidRPr="00AD7CB3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and Ca</w:t>
      </w:r>
      <w:r w:rsidRPr="00AD7CB3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cannot</w:t>
      </w:r>
    </w:p>
    <w:p w:rsidR="00BF3D1D" w:rsidRPr="000D2EDE" w:rsidRDefault="00BF3D1D" w:rsidP="00BF3D1D">
      <w:pPr>
        <w:pStyle w:val="NoSpacing"/>
        <w:ind w:left="720"/>
        <w:rPr>
          <w:rFonts w:cstheme="minorHAnsi"/>
        </w:rPr>
      </w:pPr>
    </w:p>
    <w:sectPr w:rsidR="00BF3D1D" w:rsidRPr="000D2EDE" w:rsidSect="00F4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62EA"/>
    <w:multiLevelType w:val="hybridMultilevel"/>
    <w:tmpl w:val="723A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2EDE"/>
    <w:rsid w:val="000200C8"/>
    <w:rsid w:val="000D2EDE"/>
    <w:rsid w:val="00394867"/>
    <w:rsid w:val="006718CE"/>
    <w:rsid w:val="006718E1"/>
    <w:rsid w:val="006B13C0"/>
    <w:rsid w:val="006E1302"/>
    <w:rsid w:val="007B2018"/>
    <w:rsid w:val="0082367E"/>
    <w:rsid w:val="00AD7CB3"/>
    <w:rsid w:val="00BF3D1D"/>
    <w:rsid w:val="00F46C25"/>
    <w:rsid w:val="00F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DE"/>
    <w:pPr>
      <w:spacing w:after="0" w:line="240" w:lineRule="auto"/>
    </w:pPr>
  </w:style>
  <w:style w:type="paragraph" w:customStyle="1" w:styleId="Default">
    <w:name w:val="Default"/>
    <w:rsid w:val="000D2E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Owner</cp:lastModifiedBy>
  <cp:revision>2</cp:revision>
  <dcterms:created xsi:type="dcterms:W3CDTF">2013-07-03T21:28:00Z</dcterms:created>
  <dcterms:modified xsi:type="dcterms:W3CDTF">2013-07-03T21:28:00Z</dcterms:modified>
</cp:coreProperties>
</file>