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02" w:rsidRPr="00136AD2" w:rsidRDefault="000456C8">
      <w:pPr>
        <w:rPr>
          <w:b/>
        </w:rPr>
      </w:pPr>
      <w:r w:rsidRPr="00136AD2">
        <w:rPr>
          <w:b/>
        </w:rPr>
        <w:t>SOLUTION STOICHIOMETRY LAB</w:t>
      </w:r>
      <w:r w:rsidR="003123C2">
        <w:rPr>
          <w:b/>
        </w:rPr>
        <w:tab/>
      </w:r>
      <w:r w:rsidR="003123C2">
        <w:rPr>
          <w:b/>
        </w:rPr>
        <w:tab/>
      </w:r>
      <w:r w:rsidR="003123C2">
        <w:rPr>
          <w:b/>
        </w:rPr>
        <w:tab/>
      </w:r>
      <w:r w:rsidR="003123C2">
        <w:rPr>
          <w:b/>
        </w:rPr>
        <w:tab/>
      </w:r>
      <w:r w:rsidR="003123C2">
        <w:rPr>
          <w:b/>
        </w:rPr>
        <w:tab/>
        <w:t>NAME: _______________________________</w:t>
      </w:r>
    </w:p>
    <w:p w:rsidR="000456C8" w:rsidRDefault="000456C8"/>
    <w:p w:rsidR="000456C8" w:rsidRDefault="000456C8">
      <w:r>
        <w:t>In this lab, you will be reacting iron with a solution of copper (II) sulfate.   You will use the starting quantity of each reactant to predict the amount of solid product to be formed.  Following the reaction, you will determine the mass of the product to find your percent yield and percent error.</w:t>
      </w:r>
    </w:p>
    <w:p w:rsidR="000456C8" w:rsidRDefault="000456C8"/>
    <w:p w:rsidR="000456C8" w:rsidRDefault="000456C8">
      <w:r>
        <w:t>Skills that will be graded during this lab activity:</w:t>
      </w:r>
    </w:p>
    <w:p w:rsidR="000456C8" w:rsidRDefault="000456C8" w:rsidP="000456C8">
      <w:pPr>
        <w:pStyle w:val="ListParagraph"/>
        <w:numPr>
          <w:ilvl w:val="0"/>
          <w:numId w:val="1"/>
        </w:numPr>
      </w:pPr>
      <w:r>
        <w:t>Solution preparation</w:t>
      </w:r>
    </w:p>
    <w:p w:rsidR="00D14BC7" w:rsidRDefault="00D14BC7" w:rsidP="000456C8">
      <w:pPr>
        <w:pStyle w:val="ListParagraph"/>
        <w:numPr>
          <w:ilvl w:val="0"/>
          <w:numId w:val="1"/>
        </w:numPr>
      </w:pPr>
      <w:r>
        <w:t>Designing a lab procedure that will include all necessary measurement</w:t>
      </w:r>
      <w:r w:rsidR="00425CA5">
        <w:t>s</w:t>
      </w:r>
      <w:r>
        <w:t>.</w:t>
      </w:r>
    </w:p>
    <w:p w:rsidR="00507F32" w:rsidRDefault="00507F32" w:rsidP="000456C8">
      <w:pPr>
        <w:pStyle w:val="ListParagraph"/>
        <w:numPr>
          <w:ilvl w:val="0"/>
          <w:numId w:val="1"/>
        </w:numPr>
      </w:pPr>
      <w:r>
        <w:t>Ability to follow your procedure.</w:t>
      </w:r>
    </w:p>
    <w:p w:rsidR="000456C8" w:rsidRDefault="000456C8" w:rsidP="000456C8">
      <w:pPr>
        <w:pStyle w:val="ListParagraph"/>
        <w:numPr>
          <w:ilvl w:val="0"/>
          <w:numId w:val="1"/>
        </w:numPr>
      </w:pPr>
      <w:r>
        <w:t xml:space="preserve">Creating a data </w:t>
      </w:r>
      <w:r w:rsidR="00D14BC7">
        <w:t>for your lab.</w:t>
      </w:r>
    </w:p>
    <w:p w:rsidR="000456C8" w:rsidRDefault="000456C8" w:rsidP="000456C8">
      <w:pPr>
        <w:pStyle w:val="ListParagraph"/>
        <w:numPr>
          <w:ilvl w:val="0"/>
          <w:numId w:val="1"/>
        </w:numPr>
      </w:pPr>
      <w:r>
        <w:t xml:space="preserve">Lab techniques:  </w:t>
      </w:r>
      <w:r w:rsidR="00507F32">
        <w:t xml:space="preserve">solution preparation, </w:t>
      </w:r>
      <w:r>
        <w:t>measur</w:t>
      </w:r>
      <w:r w:rsidR="00507F32">
        <w:t>ement</w:t>
      </w:r>
      <w:r>
        <w:t>, filtr</w:t>
      </w:r>
      <w:r w:rsidR="00507F32">
        <w:t>ation</w:t>
      </w:r>
      <w:r>
        <w:t>, decanting</w:t>
      </w:r>
    </w:p>
    <w:p w:rsidR="000456C8" w:rsidRDefault="000456C8" w:rsidP="000456C8">
      <w:pPr>
        <w:pStyle w:val="ListParagraph"/>
        <w:numPr>
          <w:ilvl w:val="0"/>
          <w:numId w:val="1"/>
        </w:numPr>
      </w:pPr>
      <w:r>
        <w:t>Lab safety</w:t>
      </w:r>
    </w:p>
    <w:p w:rsidR="000456C8" w:rsidRDefault="000456C8" w:rsidP="000456C8">
      <w:pPr>
        <w:pStyle w:val="ListParagraph"/>
        <w:numPr>
          <w:ilvl w:val="0"/>
          <w:numId w:val="1"/>
        </w:numPr>
      </w:pPr>
      <w:r>
        <w:t>Ability to process lab data</w:t>
      </w:r>
    </w:p>
    <w:p w:rsidR="000456C8" w:rsidRDefault="000456C8" w:rsidP="000456C8">
      <w:pPr>
        <w:pStyle w:val="ListParagraph"/>
        <w:numPr>
          <w:ilvl w:val="0"/>
          <w:numId w:val="1"/>
        </w:numPr>
      </w:pPr>
      <w:r>
        <w:t>Per cent error and per cent yield</w:t>
      </w:r>
    </w:p>
    <w:p w:rsidR="000456C8" w:rsidRDefault="000456C8" w:rsidP="000456C8"/>
    <w:p w:rsidR="000456C8" w:rsidRDefault="000456C8" w:rsidP="000456C8"/>
    <w:p w:rsidR="000456C8" w:rsidRPr="003123C2" w:rsidRDefault="003123C2" w:rsidP="000456C8">
      <w:pPr>
        <w:rPr>
          <w:b/>
        </w:rPr>
      </w:pPr>
      <w:r w:rsidRPr="003123C2">
        <w:rPr>
          <w:b/>
        </w:rPr>
        <w:t xml:space="preserve">DAY 1:  </w:t>
      </w:r>
      <w:r w:rsidR="000456C8" w:rsidRPr="003123C2">
        <w:rPr>
          <w:b/>
        </w:rPr>
        <w:t>PRE-LAB ASSIGNMENT:</w:t>
      </w:r>
    </w:p>
    <w:p w:rsidR="000456C8" w:rsidRDefault="001B6622" w:rsidP="001B6622">
      <w:pPr>
        <w:pStyle w:val="ListParagraph"/>
        <w:numPr>
          <w:ilvl w:val="0"/>
          <w:numId w:val="4"/>
        </w:numPr>
      </w:pPr>
      <w:r>
        <w:t xml:space="preserve"> Carefully read the lab procedure.</w:t>
      </w:r>
    </w:p>
    <w:p w:rsidR="001B6622" w:rsidRDefault="001B6622" w:rsidP="001B6622">
      <w:pPr>
        <w:ind w:left="360"/>
      </w:pPr>
    </w:p>
    <w:p w:rsidR="001B6622" w:rsidRDefault="001B6622" w:rsidP="001B6622">
      <w:pPr>
        <w:pStyle w:val="ListParagraph"/>
        <w:numPr>
          <w:ilvl w:val="0"/>
          <w:numId w:val="4"/>
        </w:numPr>
      </w:pPr>
      <w:r>
        <w:t xml:space="preserve"> Make a list of all measurements that you will need to make </w:t>
      </w:r>
      <w:r w:rsidR="003F555C">
        <w:t>during the</w:t>
      </w:r>
      <w:r>
        <w:t xml:space="preserve"> lab.</w:t>
      </w:r>
    </w:p>
    <w:p w:rsidR="001B6622" w:rsidRDefault="001B6622" w:rsidP="000456C8"/>
    <w:p w:rsidR="00136AD2" w:rsidRDefault="00507F32" w:rsidP="00507F32">
      <w:r>
        <w:t xml:space="preserve">      </w:t>
      </w:r>
    </w:p>
    <w:p w:rsidR="00507F32" w:rsidRDefault="00507F32" w:rsidP="00507F32"/>
    <w:p w:rsidR="00507F32" w:rsidRDefault="00507F32" w:rsidP="00507F32"/>
    <w:p w:rsidR="00507F32" w:rsidRDefault="00507F32" w:rsidP="00507F32"/>
    <w:p w:rsidR="00964E51" w:rsidRDefault="00964E51" w:rsidP="00507F32"/>
    <w:p w:rsidR="00964E51" w:rsidRDefault="00964E51" w:rsidP="00507F32"/>
    <w:p w:rsidR="00136AD2" w:rsidRDefault="00136AD2" w:rsidP="000456C8"/>
    <w:p w:rsidR="00136AD2" w:rsidRDefault="00136AD2" w:rsidP="000456C8"/>
    <w:p w:rsidR="001B6622" w:rsidRDefault="001B6622" w:rsidP="001B6622">
      <w:pPr>
        <w:pStyle w:val="ListParagraph"/>
        <w:numPr>
          <w:ilvl w:val="0"/>
          <w:numId w:val="4"/>
        </w:numPr>
      </w:pPr>
      <w:r>
        <w:t xml:space="preserve"> Re-write the lab procedure, including the measurements you will need to make.</w:t>
      </w:r>
      <w:r w:rsidR="00136AD2">
        <w:t xml:space="preserve">  (</w:t>
      </w:r>
      <w:proofErr w:type="gramStart"/>
      <w:r w:rsidR="00136AD2">
        <w:t>on</w:t>
      </w:r>
      <w:proofErr w:type="gramEnd"/>
      <w:r w:rsidR="00136AD2">
        <w:t xml:space="preserve"> a separate sheet of paper).</w:t>
      </w:r>
      <w:r w:rsidR="00507F32">
        <w:t xml:space="preserve">  You will use </w:t>
      </w:r>
      <w:r w:rsidR="00964E51">
        <w:rPr>
          <w:b/>
        </w:rPr>
        <w:t>your written</w:t>
      </w:r>
      <w:r w:rsidR="00507F32" w:rsidRPr="00507F32">
        <w:rPr>
          <w:b/>
        </w:rPr>
        <w:t xml:space="preserve"> sheet of paper</w:t>
      </w:r>
      <w:r w:rsidR="00507F32">
        <w:t xml:space="preserve"> in lab tomorrow.</w:t>
      </w:r>
    </w:p>
    <w:p w:rsidR="001B6622" w:rsidRDefault="001B6622" w:rsidP="001B6622">
      <w:pPr>
        <w:pStyle w:val="ListParagraph"/>
      </w:pPr>
    </w:p>
    <w:p w:rsidR="001B6622" w:rsidRDefault="001B6622" w:rsidP="001B6622">
      <w:pPr>
        <w:pStyle w:val="ListParagraph"/>
        <w:numPr>
          <w:ilvl w:val="0"/>
          <w:numId w:val="4"/>
        </w:numPr>
      </w:pPr>
      <w:r>
        <w:t>Set up a data table for your experiment.  Include all measurements that you will need to make.  Use a ruler to draw the lines for your data table.</w:t>
      </w:r>
      <w:r w:rsidR="00136AD2">
        <w:t xml:space="preserve">  (</w:t>
      </w:r>
      <w:r w:rsidR="00136AD2" w:rsidRPr="00507F32">
        <w:rPr>
          <w:b/>
        </w:rPr>
        <w:t>on the paper with your procedure</w:t>
      </w:r>
      <w:r w:rsidR="00136AD2">
        <w:t>)</w:t>
      </w:r>
    </w:p>
    <w:p w:rsidR="001B6622" w:rsidRDefault="001B6622" w:rsidP="001B6622">
      <w:pPr>
        <w:pStyle w:val="ListParagraph"/>
      </w:pPr>
    </w:p>
    <w:p w:rsidR="00136AD2" w:rsidRDefault="00136AD2" w:rsidP="001B6622">
      <w:pPr>
        <w:pStyle w:val="ListParagraph"/>
      </w:pPr>
    </w:p>
    <w:p w:rsidR="000456C8" w:rsidRDefault="000456C8" w:rsidP="00136AD2">
      <w:pPr>
        <w:pStyle w:val="ListParagraph"/>
        <w:numPr>
          <w:ilvl w:val="0"/>
          <w:numId w:val="4"/>
        </w:numPr>
      </w:pPr>
      <w:r>
        <w:t xml:space="preserve"> Prepare 25mL of 0.85M copper (II) sulfate solution.  </w:t>
      </w:r>
    </w:p>
    <w:p w:rsidR="000456C8" w:rsidRDefault="000456C8" w:rsidP="000456C8">
      <w:pPr>
        <w:pStyle w:val="ListParagraph"/>
      </w:pPr>
      <w:r>
        <w:t xml:space="preserve"> You will be given solid </w:t>
      </w:r>
      <w:proofErr w:type="gramStart"/>
      <w:r>
        <w:t>CuSO</w:t>
      </w:r>
      <w:r w:rsidRPr="000456C8">
        <w:rPr>
          <w:vertAlign w:val="subscript"/>
        </w:rPr>
        <w:t>4</w:t>
      </w:r>
      <w:r>
        <w:rPr>
          <w:vertAlign w:val="subscript"/>
        </w:rPr>
        <w:t xml:space="preserve"> </w:t>
      </w:r>
      <w:r w:rsidRPr="000456C8">
        <w:rPr>
          <w:b/>
          <w:sz w:val="28"/>
          <w:szCs w:val="28"/>
          <w:vertAlign w:val="superscript"/>
        </w:rPr>
        <w:t>.</w:t>
      </w:r>
      <w:proofErr w:type="gramEnd"/>
      <w:r w:rsidRPr="000456C8">
        <w:rPr>
          <w:b/>
          <w:sz w:val="28"/>
          <w:szCs w:val="28"/>
          <w:vertAlign w:val="superscript"/>
        </w:rPr>
        <w:t xml:space="preserve"> </w:t>
      </w:r>
      <w:r>
        <w:rPr>
          <w:b/>
          <w:sz w:val="28"/>
          <w:szCs w:val="28"/>
          <w:vertAlign w:val="superscript"/>
        </w:rPr>
        <w:t xml:space="preserve"> </w:t>
      </w:r>
      <w:r w:rsidRPr="000456C8">
        <w:t>5</w:t>
      </w:r>
      <w:r>
        <w:rPr>
          <w:vertAlign w:val="subscript"/>
        </w:rPr>
        <w:t xml:space="preserve"> </w:t>
      </w:r>
      <w:r>
        <w:t>H</w:t>
      </w:r>
      <w:r w:rsidRPr="000456C8">
        <w:rPr>
          <w:vertAlign w:val="subscript"/>
        </w:rPr>
        <w:t>2</w:t>
      </w:r>
      <w:r>
        <w:t>O</w:t>
      </w:r>
      <w:proofErr w:type="gramStart"/>
      <w:r>
        <w:t>,  distilled</w:t>
      </w:r>
      <w:proofErr w:type="gramEnd"/>
      <w:r>
        <w:t xml:space="preserve"> water and a 25ml volumetric flask.  To originally dissolve the </w:t>
      </w:r>
      <w:proofErr w:type="gramStart"/>
      <w:r>
        <w:t>copper(</w:t>
      </w:r>
      <w:proofErr w:type="gramEnd"/>
      <w:r>
        <w:t>II) sulfate</w:t>
      </w:r>
      <w:r w:rsidR="00560B5E">
        <w:t xml:space="preserve"> </w:t>
      </w:r>
      <w:proofErr w:type="spellStart"/>
      <w:r w:rsidR="00560B5E">
        <w:t>pentahydrate</w:t>
      </w:r>
      <w:proofErr w:type="spellEnd"/>
      <w:r>
        <w:t>, you will need to use hot distilled water.  Use the hotplate that is on your lab table, as well as any other lab equipment you need.</w:t>
      </w:r>
      <w:r w:rsidR="003123C2">
        <w:t xml:space="preserve">  You can add the crystals to the water while it is on the hot plate.</w:t>
      </w:r>
    </w:p>
    <w:p w:rsidR="000456C8" w:rsidRDefault="000456C8" w:rsidP="000456C8">
      <w:pPr>
        <w:pStyle w:val="ListParagraph"/>
      </w:pPr>
    </w:p>
    <w:p w:rsidR="000456C8" w:rsidRDefault="000456C8" w:rsidP="000456C8">
      <w:pPr>
        <w:pStyle w:val="ListParagraph"/>
      </w:pPr>
      <w:r>
        <w:t>Show calculations here:</w:t>
      </w:r>
    </w:p>
    <w:p w:rsidR="000456C8" w:rsidRDefault="000456C8" w:rsidP="000456C8"/>
    <w:p w:rsidR="000456C8" w:rsidRDefault="000456C8" w:rsidP="000456C8"/>
    <w:p w:rsidR="00136AD2" w:rsidRDefault="00136AD2" w:rsidP="000456C8"/>
    <w:p w:rsidR="00136AD2" w:rsidRDefault="00136AD2" w:rsidP="000456C8"/>
    <w:p w:rsidR="00136AD2" w:rsidRDefault="00136AD2" w:rsidP="000456C8"/>
    <w:p w:rsidR="00136AD2" w:rsidRDefault="00136AD2" w:rsidP="000456C8"/>
    <w:p w:rsidR="00D14BC7" w:rsidRDefault="00D14BC7" w:rsidP="000456C8"/>
    <w:p w:rsidR="00D14BC7" w:rsidRDefault="00D14BC7" w:rsidP="000456C8"/>
    <w:p w:rsidR="00D14BC7" w:rsidRDefault="00D14BC7" w:rsidP="000456C8"/>
    <w:p w:rsidR="000456C8" w:rsidRDefault="00507F32" w:rsidP="00136AD2">
      <w:pPr>
        <w:pStyle w:val="ListParagraph"/>
        <w:numPr>
          <w:ilvl w:val="0"/>
          <w:numId w:val="4"/>
        </w:numPr>
      </w:pPr>
      <w:r>
        <w:lastRenderedPageBreak/>
        <w:t xml:space="preserve"> </w:t>
      </w:r>
      <w:r w:rsidR="000456C8">
        <w:t>Practice decanting a solution.</w:t>
      </w:r>
    </w:p>
    <w:p w:rsidR="000456C8" w:rsidRDefault="000456C8" w:rsidP="000456C8"/>
    <w:p w:rsidR="000456C8" w:rsidRDefault="000456C8" w:rsidP="00136AD2">
      <w:pPr>
        <w:pStyle w:val="ListParagraph"/>
        <w:numPr>
          <w:ilvl w:val="0"/>
          <w:numId w:val="4"/>
        </w:numPr>
      </w:pPr>
      <w:r>
        <w:t>Practice filtering a solution.</w:t>
      </w:r>
    </w:p>
    <w:p w:rsidR="000456C8" w:rsidRDefault="000456C8" w:rsidP="000456C8"/>
    <w:p w:rsidR="000456C8" w:rsidRDefault="000456C8" w:rsidP="000456C8"/>
    <w:p w:rsidR="00D14BC7" w:rsidRDefault="00D14BC7" w:rsidP="000456C8"/>
    <w:p w:rsidR="00D14BC7" w:rsidRDefault="00D14BC7" w:rsidP="00D14BC7">
      <w:pPr>
        <w:pStyle w:val="ListParagraph"/>
        <w:numPr>
          <w:ilvl w:val="0"/>
          <w:numId w:val="4"/>
        </w:numPr>
      </w:pPr>
      <w:r>
        <w:t>Write out and balance the equation for the reaction that occurs.   The iron will form the +2 ion when it goes into solution.  Include state symbols.</w:t>
      </w:r>
    </w:p>
    <w:p w:rsidR="00D14BC7" w:rsidRDefault="00D14BC7" w:rsidP="00D14BC7">
      <w:pPr>
        <w:pStyle w:val="ListParagraph"/>
      </w:pPr>
    </w:p>
    <w:p w:rsidR="00D14BC7" w:rsidRDefault="00D14BC7" w:rsidP="00D14BC7">
      <w:pPr>
        <w:pStyle w:val="ListParagraph"/>
      </w:pPr>
    </w:p>
    <w:p w:rsidR="00D14BC7" w:rsidRDefault="00D14BC7" w:rsidP="00D14BC7">
      <w:pPr>
        <w:pStyle w:val="ListParagraph"/>
      </w:pPr>
      <w:r>
        <w:t>________________________________________________________________________________________</w:t>
      </w:r>
    </w:p>
    <w:p w:rsidR="00D14BC7" w:rsidRDefault="00D14BC7" w:rsidP="00D14BC7">
      <w:pPr>
        <w:pStyle w:val="ListParagraph"/>
      </w:pPr>
    </w:p>
    <w:p w:rsidR="00D14BC7" w:rsidRDefault="00D14BC7" w:rsidP="00D14BC7">
      <w:pPr>
        <w:pStyle w:val="ListParagraph"/>
      </w:pPr>
    </w:p>
    <w:p w:rsidR="00D14BC7" w:rsidRDefault="00D14BC7" w:rsidP="00D14BC7">
      <w:pPr>
        <w:pStyle w:val="ListParagraph"/>
      </w:pPr>
    </w:p>
    <w:p w:rsidR="00D14BC7" w:rsidRDefault="00D14BC7" w:rsidP="00D14BC7">
      <w:pPr>
        <w:pStyle w:val="ListParagraph"/>
        <w:numPr>
          <w:ilvl w:val="0"/>
          <w:numId w:val="4"/>
        </w:numPr>
        <w:spacing w:line="480" w:lineRule="auto"/>
      </w:pPr>
      <w:r>
        <w:t xml:space="preserve">Define the term “limiting reactant”: ______________________________________________________________________________________________________________________________________________________________________________________  </w:t>
      </w:r>
    </w:p>
    <w:p w:rsidR="000456C8" w:rsidRDefault="000456C8" w:rsidP="000456C8"/>
    <w:p w:rsidR="00D14BC7" w:rsidRDefault="00D14BC7" w:rsidP="00D14BC7">
      <w:pPr>
        <w:pStyle w:val="ListParagraph"/>
        <w:numPr>
          <w:ilvl w:val="0"/>
          <w:numId w:val="4"/>
        </w:numPr>
      </w:pPr>
      <w:r>
        <w:t>Solve the problem below:</w:t>
      </w:r>
    </w:p>
    <w:p w:rsidR="00D14BC7" w:rsidRDefault="00D14BC7" w:rsidP="00D14BC7">
      <w:pPr>
        <w:ind w:left="360"/>
      </w:pPr>
      <w:r>
        <w:t xml:space="preserve"> A student places 5.0g of aluminum in 25.0mL of 1.5M of nickel (II) nitrate.</w:t>
      </w:r>
    </w:p>
    <w:p w:rsidR="00D14BC7" w:rsidRDefault="00D14BC7" w:rsidP="00D14BC7">
      <w:pPr>
        <w:ind w:left="720"/>
      </w:pPr>
    </w:p>
    <w:p w:rsidR="00D14BC7" w:rsidRDefault="00D14BC7" w:rsidP="00D14BC7">
      <w:pPr>
        <w:pStyle w:val="ListParagraph"/>
        <w:numPr>
          <w:ilvl w:val="0"/>
          <w:numId w:val="5"/>
        </w:numPr>
      </w:pPr>
      <w:r>
        <w:t xml:space="preserve"> Write the balanced equation for the reaction.  Include state symbols.</w:t>
      </w:r>
    </w:p>
    <w:p w:rsidR="00D14BC7" w:rsidRDefault="00D14BC7" w:rsidP="00D14BC7"/>
    <w:p w:rsidR="00D14BC7" w:rsidRDefault="00D14BC7" w:rsidP="00D14BC7">
      <w:pPr>
        <w:ind w:left="720"/>
      </w:pPr>
      <w:r>
        <w:t>______________________________________________________________________________________</w:t>
      </w:r>
    </w:p>
    <w:p w:rsidR="00D14BC7" w:rsidRDefault="00D14BC7" w:rsidP="00D14BC7"/>
    <w:p w:rsidR="00D14BC7" w:rsidRDefault="00D14BC7" w:rsidP="00D14BC7">
      <w:pPr>
        <w:pStyle w:val="ListParagraph"/>
        <w:numPr>
          <w:ilvl w:val="0"/>
          <w:numId w:val="5"/>
        </w:numPr>
      </w:pPr>
      <w:r>
        <w:t xml:space="preserve"> Predict the mass of solid product that should form.</w:t>
      </w:r>
    </w:p>
    <w:p w:rsidR="00D14BC7" w:rsidRDefault="00D14BC7" w:rsidP="00D14BC7">
      <w:pPr>
        <w:ind w:left="720"/>
      </w:pPr>
    </w:p>
    <w:p w:rsidR="00D14BC7" w:rsidRDefault="00D14BC7" w:rsidP="00D14BC7"/>
    <w:p w:rsidR="00D14BC7" w:rsidRDefault="00D14BC7" w:rsidP="00D14BC7"/>
    <w:p w:rsidR="00D14BC7" w:rsidRDefault="00D14BC7" w:rsidP="00D14BC7"/>
    <w:p w:rsidR="00D14BC7" w:rsidRDefault="00D14BC7" w:rsidP="00D14BC7"/>
    <w:p w:rsidR="00D14BC7" w:rsidRDefault="00D14BC7" w:rsidP="00D14BC7"/>
    <w:p w:rsidR="00D14BC7" w:rsidRDefault="00D14BC7" w:rsidP="00D14BC7"/>
    <w:p w:rsidR="00D14BC7" w:rsidRDefault="00D14BC7" w:rsidP="00D14BC7"/>
    <w:p w:rsidR="00D14BC7" w:rsidRDefault="00D14BC7" w:rsidP="00D14BC7"/>
    <w:p w:rsidR="00D14BC7" w:rsidRDefault="00D14BC7" w:rsidP="00D14BC7"/>
    <w:p w:rsidR="00D14BC7" w:rsidRDefault="00D14BC7" w:rsidP="00D14BC7"/>
    <w:p w:rsidR="00D14BC7" w:rsidRDefault="00D14BC7" w:rsidP="00D14BC7"/>
    <w:p w:rsidR="00D14BC7" w:rsidRDefault="00D14BC7" w:rsidP="00D14BC7">
      <w:pPr>
        <w:ind w:left="720"/>
      </w:pPr>
    </w:p>
    <w:p w:rsidR="00D14BC7" w:rsidRDefault="00D14BC7" w:rsidP="00D14BC7">
      <w:pPr>
        <w:pStyle w:val="ListParagraph"/>
        <w:numPr>
          <w:ilvl w:val="0"/>
          <w:numId w:val="5"/>
        </w:numPr>
      </w:pPr>
      <w:r>
        <w:t xml:space="preserve"> Identify the limiting reactant.   _______________________________</w:t>
      </w:r>
    </w:p>
    <w:p w:rsidR="00D14BC7" w:rsidRDefault="00D14BC7" w:rsidP="00D14BC7">
      <w:pPr>
        <w:pStyle w:val="ListParagraph"/>
      </w:pPr>
    </w:p>
    <w:p w:rsidR="00D14BC7" w:rsidRDefault="00D14BC7" w:rsidP="00D14BC7">
      <w:pPr>
        <w:pStyle w:val="ListParagraph"/>
        <w:numPr>
          <w:ilvl w:val="0"/>
          <w:numId w:val="5"/>
        </w:numPr>
      </w:pPr>
      <w:r>
        <w:t xml:space="preserve">The student measures that he has </w:t>
      </w:r>
      <w:r w:rsidR="00964E51">
        <w:t>2.4</w:t>
      </w:r>
      <w:r>
        <w:t xml:space="preserve">g of the solid at the end of the lab.  Find his % yield and % error. </w:t>
      </w:r>
    </w:p>
    <w:p w:rsidR="00D14BC7" w:rsidRDefault="00D14BC7" w:rsidP="00D14BC7"/>
    <w:p w:rsidR="00136AD2" w:rsidRDefault="00136AD2" w:rsidP="000456C8"/>
    <w:p w:rsidR="00964E51" w:rsidRDefault="00964E51"/>
    <w:p w:rsidR="00964E51" w:rsidRDefault="00964E51"/>
    <w:p w:rsidR="00964E51" w:rsidRPr="00964E51" w:rsidRDefault="00964E51">
      <w:pPr>
        <w:rPr>
          <w:sz w:val="20"/>
          <w:szCs w:val="20"/>
        </w:rPr>
      </w:pPr>
    </w:p>
    <w:p w:rsidR="00136AD2" w:rsidRDefault="00964E51">
      <w:r w:rsidRPr="00964E51">
        <w:rPr>
          <w:sz w:val="20"/>
          <w:szCs w:val="20"/>
        </w:rPr>
        <w:t>ANSWERS TO #10:  a.  2 Al</w:t>
      </w:r>
      <w:r w:rsidRPr="00964E51">
        <w:rPr>
          <w:sz w:val="20"/>
          <w:szCs w:val="20"/>
          <w:vertAlign w:val="subscript"/>
        </w:rPr>
        <w:t>(s)</w:t>
      </w:r>
      <w:r w:rsidRPr="00964E51">
        <w:rPr>
          <w:sz w:val="20"/>
          <w:szCs w:val="20"/>
        </w:rPr>
        <w:t xml:space="preserve">  +  3 Ni(NO</w:t>
      </w:r>
      <w:r w:rsidRPr="00964E51">
        <w:rPr>
          <w:sz w:val="20"/>
          <w:szCs w:val="20"/>
          <w:vertAlign w:val="subscript"/>
        </w:rPr>
        <w:t>3</w:t>
      </w:r>
      <w:r w:rsidRPr="00964E51">
        <w:rPr>
          <w:sz w:val="20"/>
          <w:szCs w:val="20"/>
        </w:rPr>
        <w:t>)</w:t>
      </w:r>
      <w:r w:rsidRPr="00964E51">
        <w:rPr>
          <w:sz w:val="20"/>
          <w:szCs w:val="20"/>
          <w:vertAlign w:val="subscript"/>
        </w:rPr>
        <w:t>2(</w:t>
      </w:r>
      <w:proofErr w:type="spellStart"/>
      <w:r w:rsidRPr="00964E51">
        <w:rPr>
          <w:sz w:val="20"/>
          <w:szCs w:val="20"/>
          <w:vertAlign w:val="subscript"/>
        </w:rPr>
        <w:t>aq</w:t>
      </w:r>
      <w:proofErr w:type="spellEnd"/>
      <w:r w:rsidRPr="00964E51">
        <w:rPr>
          <w:sz w:val="20"/>
          <w:szCs w:val="20"/>
          <w:vertAlign w:val="subscript"/>
        </w:rPr>
        <w:t>)</w:t>
      </w:r>
      <w:r w:rsidRPr="00964E51">
        <w:rPr>
          <w:sz w:val="20"/>
          <w:szCs w:val="20"/>
        </w:rPr>
        <w:t xml:space="preserve">  </w:t>
      </w:r>
      <w:r w:rsidRPr="00964E51">
        <w:rPr>
          <w:sz w:val="20"/>
          <w:szCs w:val="20"/>
        </w:rPr>
        <w:sym w:font="Wingdings" w:char="F0E0"/>
      </w:r>
      <w:r w:rsidRPr="00964E51">
        <w:rPr>
          <w:sz w:val="20"/>
          <w:szCs w:val="20"/>
        </w:rPr>
        <w:t xml:space="preserve">  3 Ni</w:t>
      </w:r>
      <w:r w:rsidRPr="00964E51">
        <w:rPr>
          <w:sz w:val="20"/>
          <w:szCs w:val="20"/>
          <w:vertAlign w:val="subscript"/>
        </w:rPr>
        <w:t>(s)</w:t>
      </w:r>
      <w:r w:rsidRPr="00964E51">
        <w:rPr>
          <w:sz w:val="20"/>
          <w:szCs w:val="20"/>
        </w:rPr>
        <w:t xml:space="preserve">   +  2 Al(NO</w:t>
      </w:r>
      <w:r w:rsidRPr="00964E51">
        <w:rPr>
          <w:sz w:val="20"/>
          <w:szCs w:val="20"/>
          <w:vertAlign w:val="subscript"/>
        </w:rPr>
        <w:t>3</w:t>
      </w:r>
      <w:r w:rsidRPr="00964E51">
        <w:rPr>
          <w:sz w:val="20"/>
          <w:szCs w:val="20"/>
        </w:rPr>
        <w:t>)</w:t>
      </w:r>
      <w:r w:rsidRPr="00964E51">
        <w:rPr>
          <w:sz w:val="20"/>
          <w:szCs w:val="20"/>
          <w:vertAlign w:val="subscript"/>
        </w:rPr>
        <w:t>3(</w:t>
      </w:r>
      <w:proofErr w:type="spellStart"/>
      <w:r w:rsidRPr="00964E51">
        <w:rPr>
          <w:sz w:val="20"/>
          <w:szCs w:val="20"/>
          <w:vertAlign w:val="subscript"/>
        </w:rPr>
        <w:t>aq</w:t>
      </w:r>
      <w:proofErr w:type="spellEnd"/>
      <w:r w:rsidRPr="00964E51">
        <w:rPr>
          <w:sz w:val="20"/>
          <w:szCs w:val="20"/>
          <w:vertAlign w:val="subscript"/>
        </w:rPr>
        <w:t>)</w:t>
      </w:r>
      <w:r w:rsidRPr="00964E51">
        <w:rPr>
          <w:sz w:val="20"/>
          <w:szCs w:val="20"/>
        </w:rPr>
        <w:t xml:space="preserve">        b.  2.2g Ni         c. </w:t>
      </w:r>
      <w:proofErr w:type="gramStart"/>
      <w:r w:rsidRPr="00964E51">
        <w:rPr>
          <w:sz w:val="20"/>
          <w:szCs w:val="20"/>
        </w:rPr>
        <w:t>Ni(</w:t>
      </w:r>
      <w:proofErr w:type="gramEnd"/>
      <w:r w:rsidRPr="00964E51">
        <w:rPr>
          <w:sz w:val="20"/>
          <w:szCs w:val="20"/>
        </w:rPr>
        <w:t>NO</w:t>
      </w:r>
      <w:r w:rsidRPr="00964E51">
        <w:rPr>
          <w:sz w:val="20"/>
          <w:szCs w:val="20"/>
          <w:vertAlign w:val="subscript"/>
        </w:rPr>
        <w:t>3</w:t>
      </w:r>
      <w:r w:rsidRPr="00964E51">
        <w:rPr>
          <w:sz w:val="20"/>
          <w:szCs w:val="20"/>
        </w:rPr>
        <w:t>)</w:t>
      </w:r>
      <w:r w:rsidRPr="00964E51">
        <w:rPr>
          <w:sz w:val="20"/>
          <w:szCs w:val="20"/>
          <w:vertAlign w:val="subscript"/>
        </w:rPr>
        <w:t>2</w:t>
      </w:r>
      <w:r w:rsidRPr="00964E51">
        <w:rPr>
          <w:sz w:val="20"/>
          <w:szCs w:val="20"/>
        </w:rPr>
        <w:t xml:space="preserve">      d.  109.1% yield; 9.1% error</w:t>
      </w:r>
      <w:r w:rsidR="00136AD2">
        <w:br w:type="page"/>
      </w:r>
    </w:p>
    <w:p w:rsidR="000456C8" w:rsidRDefault="00136AD2" w:rsidP="000456C8">
      <w:r>
        <w:lastRenderedPageBreak/>
        <w:t xml:space="preserve">LAB </w:t>
      </w:r>
      <w:proofErr w:type="gramStart"/>
      <w:r>
        <w:t>PROCEDURE  (</w:t>
      </w:r>
      <w:proofErr w:type="gramEnd"/>
      <w:r>
        <w:t>WITHOUT MEASUREMENTS)</w:t>
      </w:r>
    </w:p>
    <w:p w:rsidR="00136AD2" w:rsidRDefault="00136AD2" w:rsidP="000456C8"/>
    <w:p w:rsidR="00136AD2" w:rsidRDefault="00136AD2" w:rsidP="000456C8"/>
    <w:p w:rsidR="00136AD2" w:rsidRDefault="00136AD2" w:rsidP="00136AD2">
      <w:pPr>
        <w:pStyle w:val="ListParagraph"/>
        <w:numPr>
          <w:ilvl w:val="0"/>
          <w:numId w:val="6"/>
        </w:numPr>
      </w:pPr>
      <w:r>
        <w:t xml:space="preserve"> Empty the </w:t>
      </w:r>
      <w:proofErr w:type="gramStart"/>
      <w:r>
        <w:t>copper(</w:t>
      </w:r>
      <w:proofErr w:type="gramEnd"/>
      <w:r>
        <w:t>II) sulfate solution that you prepared last class into a clean, dry 100mL beaker.</w:t>
      </w:r>
      <w:r w:rsidR="003123C2">
        <w:t xml:space="preserve">  You will be reacting all of it.</w:t>
      </w:r>
    </w:p>
    <w:p w:rsidR="00136AD2" w:rsidRDefault="00136AD2" w:rsidP="00136AD2"/>
    <w:p w:rsidR="00136AD2" w:rsidRDefault="00136AD2" w:rsidP="00136AD2">
      <w:pPr>
        <w:pStyle w:val="ListParagraph"/>
        <w:numPr>
          <w:ilvl w:val="0"/>
          <w:numId w:val="6"/>
        </w:numPr>
      </w:pPr>
      <w:r>
        <w:t xml:space="preserve"> Place the beaker on the hot plate.  Turn the hot plate to “LOW”.</w:t>
      </w:r>
    </w:p>
    <w:p w:rsidR="00136AD2" w:rsidRDefault="00136AD2" w:rsidP="00136AD2">
      <w:pPr>
        <w:pStyle w:val="ListParagraph"/>
      </w:pPr>
    </w:p>
    <w:p w:rsidR="00136AD2" w:rsidRDefault="00136AD2" w:rsidP="00136AD2">
      <w:pPr>
        <w:pStyle w:val="ListParagraph"/>
        <w:numPr>
          <w:ilvl w:val="0"/>
          <w:numId w:val="6"/>
        </w:numPr>
      </w:pPr>
      <w:r>
        <w:t>Obtain the iron filings from your teacher.  Add the iron filings to the solution in the beaker</w:t>
      </w:r>
      <w:r w:rsidR="00BB5CA4">
        <w:t xml:space="preserve"> – a small amount at a time.  Continue stirring for 10 minutes while the reaction proceeds.</w:t>
      </w:r>
      <w:r w:rsidR="009A0A12">
        <w:t xml:space="preserve">   Write down any observations you make during the reaction.</w:t>
      </w:r>
    </w:p>
    <w:p w:rsidR="00BB5CA4" w:rsidRDefault="00BB5CA4" w:rsidP="00BB5CA4">
      <w:pPr>
        <w:pStyle w:val="ListParagraph"/>
      </w:pPr>
    </w:p>
    <w:p w:rsidR="00BB5CA4" w:rsidRDefault="00BB5CA4" w:rsidP="00136AD2">
      <w:pPr>
        <w:pStyle w:val="ListParagraph"/>
        <w:numPr>
          <w:ilvl w:val="0"/>
          <w:numId w:val="6"/>
        </w:numPr>
      </w:pPr>
      <w:r>
        <w:t>Decant the liquid into a 250mL beaker.  Do not disturb the solid at the bottom of the beaker.</w:t>
      </w:r>
    </w:p>
    <w:p w:rsidR="00BB5CA4" w:rsidRDefault="00BB5CA4" w:rsidP="00BB5CA4">
      <w:pPr>
        <w:pStyle w:val="ListParagraph"/>
      </w:pPr>
    </w:p>
    <w:p w:rsidR="00BB5CA4" w:rsidRDefault="00BB5CA4" w:rsidP="00136AD2">
      <w:pPr>
        <w:pStyle w:val="ListParagraph"/>
        <w:numPr>
          <w:ilvl w:val="0"/>
          <w:numId w:val="6"/>
        </w:numPr>
      </w:pPr>
      <w:r>
        <w:t>Add about 10mL of water to the solid at the bottom the beaker to wash it.  Shake rigorously.</w:t>
      </w:r>
    </w:p>
    <w:p w:rsidR="00BB5CA4" w:rsidRDefault="00BB5CA4" w:rsidP="00BB5CA4">
      <w:pPr>
        <w:pStyle w:val="ListParagraph"/>
      </w:pPr>
    </w:p>
    <w:p w:rsidR="00BB5CA4" w:rsidRDefault="00BB5CA4" w:rsidP="00136AD2">
      <w:pPr>
        <w:pStyle w:val="ListParagraph"/>
        <w:numPr>
          <w:ilvl w:val="0"/>
          <w:numId w:val="6"/>
        </w:numPr>
      </w:pPr>
      <w:r>
        <w:t>Decant again.</w:t>
      </w:r>
    </w:p>
    <w:p w:rsidR="00BB5CA4" w:rsidRDefault="00BB5CA4" w:rsidP="00BB5CA4">
      <w:pPr>
        <w:pStyle w:val="ListParagraph"/>
      </w:pPr>
    </w:p>
    <w:p w:rsidR="00BB5CA4" w:rsidRDefault="00BB5CA4" w:rsidP="00136AD2">
      <w:pPr>
        <w:pStyle w:val="ListParagraph"/>
        <w:numPr>
          <w:ilvl w:val="0"/>
          <w:numId w:val="6"/>
        </w:numPr>
      </w:pPr>
      <w:r>
        <w:t xml:space="preserve">Write your initials, in ink, on a piece of filter paper.  Filter your mixture.  Use distilled water to make sure that </w:t>
      </w:r>
      <w:proofErr w:type="gramStart"/>
      <w:r>
        <w:t>all the</w:t>
      </w:r>
      <w:proofErr w:type="gramEnd"/>
      <w:r>
        <w:t xml:space="preserve"> solid is transferred to the filter paper.</w:t>
      </w:r>
    </w:p>
    <w:p w:rsidR="00BB5CA4" w:rsidRDefault="00BB5CA4" w:rsidP="00BB5CA4">
      <w:pPr>
        <w:pStyle w:val="ListParagraph"/>
      </w:pPr>
    </w:p>
    <w:p w:rsidR="00BB5CA4" w:rsidRDefault="00BB5CA4" w:rsidP="00136AD2">
      <w:pPr>
        <w:pStyle w:val="ListParagraph"/>
        <w:numPr>
          <w:ilvl w:val="0"/>
          <w:numId w:val="6"/>
        </w:numPr>
      </w:pPr>
      <w:r>
        <w:t>Open up the filter paper with your solid.  Place it on an evaporating dish.  Bring the evaporating dish and filter paper to your teacher to place in the oven.</w:t>
      </w:r>
    </w:p>
    <w:p w:rsidR="00BB5CA4" w:rsidRDefault="00BB5CA4" w:rsidP="00BB5CA4">
      <w:pPr>
        <w:pStyle w:val="ListParagraph"/>
      </w:pPr>
    </w:p>
    <w:p w:rsidR="00BB5CA4" w:rsidRDefault="00BB5CA4" w:rsidP="00136AD2">
      <w:pPr>
        <w:pStyle w:val="ListParagraph"/>
        <w:numPr>
          <w:ilvl w:val="0"/>
          <w:numId w:val="6"/>
        </w:numPr>
      </w:pPr>
      <w:r>
        <w:t>Clean up.  Once clean up is complete, see your teacher for conclusion questions.  Conclusion questions will be answered at your desk, individually.</w:t>
      </w:r>
    </w:p>
    <w:p w:rsidR="009A0A12" w:rsidRDefault="009A0A12" w:rsidP="009A0A12">
      <w:pPr>
        <w:pStyle w:val="ListParagraph"/>
      </w:pPr>
    </w:p>
    <w:p w:rsidR="009A0A12" w:rsidRDefault="009A0A12" w:rsidP="00136AD2">
      <w:pPr>
        <w:pStyle w:val="ListParagraph"/>
        <w:numPr>
          <w:ilvl w:val="0"/>
          <w:numId w:val="6"/>
        </w:numPr>
      </w:pPr>
      <w:r>
        <w:t>After the solid is dry, your teacher will return the filter paper to you so that you can calculate percent yield and percent error.</w:t>
      </w:r>
    </w:p>
    <w:p w:rsidR="00FE17DF" w:rsidRDefault="00FE17DF" w:rsidP="00FE17DF">
      <w:pPr>
        <w:pStyle w:val="ListParagraph"/>
      </w:pPr>
    </w:p>
    <w:p w:rsidR="00FE17DF" w:rsidRDefault="00FE17DF"/>
    <w:sectPr w:rsidR="00FE17DF" w:rsidSect="000456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7463"/>
    <w:multiLevelType w:val="hybridMultilevel"/>
    <w:tmpl w:val="2E44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C4A47"/>
    <w:multiLevelType w:val="hybridMultilevel"/>
    <w:tmpl w:val="380E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25D43"/>
    <w:multiLevelType w:val="hybridMultilevel"/>
    <w:tmpl w:val="FD2C4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1498D"/>
    <w:multiLevelType w:val="hybridMultilevel"/>
    <w:tmpl w:val="D9F6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F49BB"/>
    <w:multiLevelType w:val="hybridMultilevel"/>
    <w:tmpl w:val="BA4EED6A"/>
    <w:lvl w:ilvl="0" w:tplc="D9485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1734A6"/>
    <w:multiLevelType w:val="hybridMultilevel"/>
    <w:tmpl w:val="58CE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56C8"/>
    <w:rsid w:val="00014CAE"/>
    <w:rsid w:val="000456C8"/>
    <w:rsid w:val="00136AD2"/>
    <w:rsid w:val="00173CC7"/>
    <w:rsid w:val="001B6622"/>
    <w:rsid w:val="001E7C01"/>
    <w:rsid w:val="003123C2"/>
    <w:rsid w:val="003F555C"/>
    <w:rsid w:val="00425CA5"/>
    <w:rsid w:val="00507F32"/>
    <w:rsid w:val="005478B1"/>
    <w:rsid w:val="00560702"/>
    <w:rsid w:val="00560B5E"/>
    <w:rsid w:val="006A5B5F"/>
    <w:rsid w:val="00964E51"/>
    <w:rsid w:val="00982C74"/>
    <w:rsid w:val="009A0A12"/>
    <w:rsid w:val="00B24E42"/>
    <w:rsid w:val="00BB5CA4"/>
    <w:rsid w:val="00BF1C8A"/>
    <w:rsid w:val="00D047F5"/>
    <w:rsid w:val="00D11B7E"/>
    <w:rsid w:val="00D14BC7"/>
    <w:rsid w:val="00FE1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Livingston Public Schools</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byoung</dc:creator>
  <cp:lastModifiedBy>Julia Price</cp:lastModifiedBy>
  <cp:revision>2</cp:revision>
  <dcterms:created xsi:type="dcterms:W3CDTF">2014-07-18T21:03:00Z</dcterms:created>
  <dcterms:modified xsi:type="dcterms:W3CDTF">2014-07-18T21:03:00Z</dcterms:modified>
</cp:coreProperties>
</file>